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1734" w14:textId="05AFBB0C" w:rsidR="00BC68D8" w:rsidRDefault="00D56B4F" w:rsidP="00D56B4F">
      <w:pPr>
        <w:jc w:val="center"/>
        <w:rPr>
          <w:rFonts w:ascii="Times New Roman" w:hAnsi="Times New Roman"/>
          <w:b/>
          <w:sz w:val="32"/>
        </w:rPr>
      </w:pPr>
      <w:r w:rsidRPr="00066348">
        <w:rPr>
          <w:rFonts w:ascii="Times New Roman" w:hAnsi="Times New Roman"/>
          <w:b/>
          <w:sz w:val="32"/>
        </w:rPr>
        <w:t>Curriculum Vitae</w:t>
      </w:r>
      <w:r>
        <w:rPr>
          <w:rFonts w:ascii="Times New Roman" w:hAnsi="Times New Roman"/>
          <w:b/>
          <w:sz w:val="32"/>
        </w:rPr>
        <w:t xml:space="preserve"> for Kyle M. Stroh</w:t>
      </w:r>
    </w:p>
    <w:p w14:paraId="41A76399" w14:textId="31D9B2CB" w:rsidR="0078302D" w:rsidRDefault="00C13D4D" w:rsidP="00D56B4F">
      <w:pPr>
        <w:jc w:val="center"/>
        <w:rPr>
          <w:rFonts w:ascii="Times New Roman" w:hAnsi="Times New Roman"/>
          <w:bCs/>
        </w:rPr>
      </w:pPr>
      <w:r>
        <w:rPr>
          <w:rFonts w:ascii="Times New Roman" w:hAnsi="Times New Roman"/>
          <w:bCs/>
        </w:rPr>
        <w:t>Email: stroh</w:t>
      </w:r>
      <w:r w:rsidR="001F44A4">
        <w:rPr>
          <w:rFonts w:ascii="Times New Roman" w:hAnsi="Times New Roman"/>
          <w:bCs/>
        </w:rPr>
        <w:t>.26</w:t>
      </w:r>
      <w:r>
        <w:rPr>
          <w:rFonts w:ascii="Times New Roman" w:hAnsi="Times New Roman"/>
          <w:bCs/>
        </w:rPr>
        <w:t>@</w:t>
      </w:r>
      <w:r w:rsidR="001F44A4">
        <w:rPr>
          <w:rFonts w:ascii="Times New Roman" w:hAnsi="Times New Roman"/>
          <w:bCs/>
        </w:rPr>
        <w:t>osu.</w:t>
      </w:r>
      <w:r>
        <w:rPr>
          <w:rFonts w:ascii="Times New Roman" w:hAnsi="Times New Roman"/>
          <w:bCs/>
        </w:rPr>
        <w:t>edu, Phone: 360-621-4603</w:t>
      </w:r>
      <w:r w:rsidR="00E26B61">
        <w:rPr>
          <w:rFonts w:ascii="Times New Roman" w:hAnsi="Times New Roman"/>
          <w:bCs/>
        </w:rPr>
        <w:t xml:space="preserve">, Website: </w:t>
      </w:r>
      <w:r w:rsidR="00B175CC">
        <w:rPr>
          <w:rFonts w:ascii="Times New Roman" w:hAnsi="Times New Roman"/>
          <w:bCs/>
        </w:rPr>
        <w:t>www.</w:t>
      </w:r>
      <w:r w:rsidR="00E26B61">
        <w:rPr>
          <w:rFonts w:ascii="Times New Roman" w:hAnsi="Times New Roman"/>
          <w:bCs/>
        </w:rPr>
        <w:t>kmstroh.com</w:t>
      </w:r>
    </w:p>
    <w:p w14:paraId="0C75785D" w14:textId="77777777" w:rsidR="00400A19" w:rsidRPr="00C13D4D" w:rsidRDefault="00400A19" w:rsidP="00D56B4F">
      <w:pPr>
        <w:jc w:val="center"/>
        <w:rPr>
          <w:rFonts w:ascii="Times New Roman" w:hAnsi="Times New Roman"/>
          <w:bCs/>
        </w:rPr>
      </w:pPr>
    </w:p>
    <w:p w14:paraId="7A20482D" w14:textId="510CC933" w:rsidR="00060026" w:rsidRDefault="00060026" w:rsidP="0078302D">
      <w:pPr>
        <w:rPr>
          <w:rFonts w:ascii="Times New Roman" w:hAnsi="Times New Roman"/>
          <w:sz w:val="32"/>
          <w:szCs w:val="32"/>
        </w:rPr>
      </w:pPr>
      <w:r>
        <w:rPr>
          <w:rFonts w:ascii="Times New Roman" w:hAnsi="Times New Roman"/>
          <w:sz w:val="32"/>
          <w:szCs w:val="32"/>
        </w:rPr>
        <w:t>Appointments</w:t>
      </w:r>
    </w:p>
    <w:p w14:paraId="6753976C" w14:textId="102A8229" w:rsidR="00060026" w:rsidRDefault="00060026" w:rsidP="00060026">
      <w:pPr>
        <w:pBdr>
          <w:top w:val="double" w:sz="6" w:space="1" w:color="auto"/>
          <w:bottom w:val="double" w:sz="6" w:space="1" w:color="auto"/>
        </w:pBdr>
        <w:rPr>
          <w:rFonts w:ascii="Times New Roman" w:hAnsi="Times New Roman"/>
        </w:rPr>
      </w:pPr>
      <w:r>
        <w:rPr>
          <w:rFonts w:ascii="Times New Roman" w:hAnsi="Times New Roman"/>
        </w:rPr>
        <w:t xml:space="preserve">Postdoctoral </w:t>
      </w:r>
      <w:r w:rsidR="00CE7E69">
        <w:rPr>
          <w:rFonts w:ascii="Times New Roman" w:hAnsi="Times New Roman"/>
        </w:rPr>
        <w:t>Scholar</w:t>
      </w:r>
      <w:r>
        <w:rPr>
          <w:rFonts w:ascii="Times New Roman" w:hAnsi="Times New Roman"/>
        </w:rPr>
        <w:t xml:space="preserve">, Center for Ethics and Human Values, </w:t>
      </w:r>
      <w:r w:rsidR="00CE7E69">
        <w:rPr>
          <w:rFonts w:ascii="Times New Roman" w:hAnsi="Times New Roman"/>
        </w:rPr>
        <w:t xml:space="preserve">The </w:t>
      </w:r>
      <w:r>
        <w:rPr>
          <w:rFonts w:ascii="Times New Roman" w:hAnsi="Times New Roman"/>
        </w:rPr>
        <w:t>Ohio State University, 2024-</w:t>
      </w:r>
    </w:p>
    <w:p w14:paraId="5F6C0EE8" w14:textId="77777777" w:rsidR="00060026" w:rsidRDefault="00060026" w:rsidP="00060026">
      <w:pPr>
        <w:pBdr>
          <w:top w:val="double" w:sz="6" w:space="1" w:color="auto"/>
          <w:bottom w:val="double" w:sz="6" w:space="1" w:color="auto"/>
        </w:pBdr>
        <w:rPr>
          <w:rFonts w:ascii="Times New Roman" w:hAnsi="Times New Roman"/>
        </w:rPr>
      </w:pPr>
    </w:p>
    <w:p w14:paraId="563774BE" w14:textId="205B08C4" w:rsidR="008900A7" w:rsidRPr="00060026" w:rsidRDefault="008900A7" w:rsidP="00060026">
      <w:pPr>
        <w:pBdr>
          <w:top w:val="double" w:sz="6" w:space="1" w:color="auto"/>
          <w:bottom w:val="double" w:sz="6" w:space="1" w:color="auto"/>
        </w:pBdr>
        <w:rPr>
          <w:rFonts w:ascii="Times New Roman" w:hAnsi="Times New Roman"/>
        </w:rPr>
      </w:pPr>
      <w:r>
        <w:rPr>
          <w:rFonts w:ascii="Times New Roman" w:hAnsi="Times New Roman"/>
          <w:sz w:val="32"/>
          <w:szCs w:val="32"/>
        </w:rPr>
        <w:t>Education</w:t>
      </w:r>
    </w:p>
    <w:p w14:paraId="1F2F1A54" w14:textId="5BAABC52" w:rsidR="0078302D" w:rsidRDefault="0078302D" w:rsidP="0078302D">
      <w:pPr>
        <w:rPr>
          <w:rFonts w:ascii="Times New Roman" w:hAnsi="Times New Roman"/>
        </w:rPr>
      </w:pPr>
      <w:r>
        <w:rPr>
          <w:rFonts w:ascii="Times New Roman" w:hAnsi="Times New Roman"/>
        </w:rPr>
        <w:t>PhD, Philosophy</w:t>
      </w:r>
      <w:r w:rsidR="00411620">
        <w:rPr>
          <w:rFonts w:ascii="Times New Roman" w:hAnsi="Times New Roman"/>
        </w:rPr>
        <w:t xml:space="preserve"> (</w:t>
      </w:r>
      <w:r>
        <w:rPr>
          <w:rFonts w:ascii="Times New Roman" w:hAnsi="Times New Roman"/>
        </w:rPr>
        <w:t>Minor in Hist</w:t>
      </w:r>
      <w:r w:rsidR="001E1F33">
        <w:rPr>
          <w:rFonts w:ascii="Times New Roman" w:hAnsi="Times New Roman"/>
        </w:rPr>
        <w:t>ory</w:t>
      </w:r>
      <w:r>
        <w:rPr>
          <w:rFonts w:ascii="Times New Roman" w:hAnsi="Times New Roman"/>
        </w:rPr>
        <w:t xml:space="preserve"> and Phil</w:t>
      </w:r>
      <w:r w:rsidR="001E1F33">
        <w:rPr>
          <w:rFonts w:ascii="Times New Roman" w:hAnsi="Times New Roman"/>
        </w:rPr>
        <w:t>.</w:t>
      </w:r>
      <w:r>
        <w:rPr>
          <w:rFonts w:ascii="Times New Roman" w:hAnsi="Times New Roman"/>
        </w:rPr>
        <w:t xml:space="preserve"> of Science &amp; Med</w:t>
      </w:r>
      <w:r w:rsidR="001E1F33">
        <w:rPr>
          <w:rFonts w:ascii="Times New Roman" w:hAnsi="Times New Roman"/>
        </w:rPr>
        <w:t>icine</w:t>
      </w:r>
      <w:r w:rsidR="00411620">
        <w:rPr>
          <w:rFonts w:ascii="Times New Roman" w:hAnsi="Times New Roman"/>
        </w:rPr>
        <w:t>),</w:t>
      </w:r>
      <w:r>
        <w:rPr>
          <w:rFonts w:ascii="Times New Roman" w:hAnsi="Times New Roman"/>
        </w:rPr>
        <w:t xml:space="preserve"> </w:t>
      </w:r>
      <w:r w:rsidR="00060026">
        <w:rPr>
          <w:rFonts w:ascii="Times New Roman" w:hAnsi="Times New Roman"/>
        </w:rPr>
        <w:t xml:space="preserve">2024 </w:t>
      </w:r>
    </w:p>
    <w:p w14:paraId="5465BDE3" w14:textId="23FDF668" w:rsidR="0078302D" w:rsidRDefault="0078302D" w:rsidP="0078302D">
      <w:pPr>
        <w:rPr>
          <w:rFonts w:ascii="Times New Roman" w:hAnsi="Times New Roman"/>
        </w:rPr>
      </w:pPr>
      <w:r>
        <w:rPr>
          <w:rFonts w:ascii="Times New Roman" w:hAnsi="Times New Roman"/>
        </w:rPr>
        <w:t>Indiana University</w:t>
      </w:r>
    </w:p>
    <w:p w14:paraId="6D11BA7E" w14:textId="63ADFA0D" w:rsidR="0078302D" w:rsidRDefault="0078302D" w:rsidP="0078302D">
      <w:pPr>
        <w:rPr>
          <w:rFonts w:ascii="Times New Roman" w:hAnsi="Times New Roman"/>
          <w:u w:val="single"/>
        </w:rPr>
      </w:pPr>
    </w:p>
    <w:p w14:paraId="245EBEA2" w14:textId="6495966A" w:rsidR="0078302D" w:rsidRDefault="0078302D" w:rsidP="0078302D">
      <w:pPr>
        <w:rPr>
          <w:rFonts w:ascii="Times New Roman" w:hAnsi="Times New Roman"/>
        </w:rPr>
      </w:pPr>
      <w:r>
        <w:rPr>
          <w:rFonts w:ascii="Times New Roman" w:hAnsi="Times New Roman"/>
        </w:rPr>
        <w:t>MA, Philosophy, 2016</w:t>
      </w:r>
    </w:p>
    <w:p w14:paraId="59B85791" w14:textId="76B9FD08" w:rsidR="0078302D" w:rsidRPr="0078302D" w:rsidRDefault="0078302D" w:rsidP="0078302D">
      <w:pPr>
        <w:rPr>
          <w:rFonts w:ascii="Times New Roman" w:hAnsi="Times New Roman"/>
        </w:rPr>
      </w:pPr>
      <w:r>
        <w:rPr>
          <w:rFonts w:ascii="Times New Roman" w:hAnsi="Times New Roman"/>
        </w:rPr>
        <w:t>University of South Florida</w:t>
      </w:r>
    </w:p>
    <w:p w14:paraId="6ACDD33F" w14:textId="77777777" w:rsidR="0078302D" w:rsidRDefault="0078302D" w:rsidP="0078302D">
      <w:pPr>
        <w:rPr>
          <w:rFonts w:ascii="Times New Roman" w:hAnsi="Times New Roman"/>
        </w:rPr>
      </w:pPr>
    </w:p>
    <w:p w14:paraId="752DFB77" w14:textId="2038CC0B" w:rsidR="0078302D" w:rsidRPr="0078302D" w:rsidRDefault="00CE7E69" w:rsidP="0078302D">
      <w:pPr>
        <w:rPr>
          <w:rFonts w:ascii="Times New Roman" w:hAnsi="Times New Roman"/>
          <w:bCs/>
        </w:rPr>
      </w:pPr>
      <w:r>
        <w:rPr>
          <w:rFonts w:ascii="Times New Roman" w:hAnsi="Times New Roman"/>
          <w:bCs/>
        </w:rPr>
        <w:t xml:space="preserve">The </w:t>
      </w:r>
      <w:r w:rsidR="0078302D" w:rsidRPr="0078302D">
        <w:rPr>
          <w:rFonts w:ascii="Times New Roman" w:hAnsi="Times New Roman"/>
          <w:bCs/>
        </w:rPr>
        <w:t>Ohio State University, Moritz College of Law</w:t>
      </w:r>
      <w:r w:rsidR="0078302D">
        <w:rPr>
          <w:rFonts w:ascii="Times New Roman" w:hAnsi="Times New Roman"/>
          <w:bCs/>
        </w:rPr>
        <w:t>, 2011-12</w:t>
      </w:r>
    </w:p>
    <w:p w14:paraId="0014ED82" w14:textId="77777777" w:rsidR="0078302D" w:rsidRPr="001A2914" w:rsidRDefault="0078302D" w:rsidP="0078302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3DE84FA5" w14:textId="556ECB27" w:rsidR="0078302D" w:rsidRPr="004D46C6" w:rsidRDefault="0078302D" w:rsidP="0078302D">
      <w:pPr>
        <w:rPr>
          <w:rFonts w:ascii="Times New Roman" w:hAnsi="Times New Roman"/>
        </w:rPr>
      </w:pPr>
      <w:r>
        <w:rPr>
          <w:rFonts w:ascii="Times New Roman" w:hAnsi="Times New Roman"/>
          <w:bCs/>
        </w:rPr>
        <w:t>BA, Philosophy</w:t>
      </w:r>
      <w:r w:rsidR="00C80141">
        <w:rPr>
          <w:rFonts w:ascii="Times New Roman" w:hAnsi="Times New Roman"/>
          <w:bCs/>
        </w:rPr>
        <w:t>; BA,</w:t>
      </w:r>
      <w:r w:rsidR="006E3884">
        <w:rPr>
          <w:rFonts w:ascii="Times New Roman" w:hAnsi="Times New Roman"/>
          <w:bCs/>
        </w:rPr>
        <w:t xml:space="preserve"> </w:t>
      </w:r>
      <w:r>
        <w:rPr>
          <w:rFonts w:ascii="Times New Roman" w:hAnsi="Times New Roman"/>
          <w:bCs/>
        </w:rPr>
        <w:t>English Literature, 2009</w:t>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14:paraId="3281C224" w14:textId="77777777" w:rsidR="00060026" w:rsidRDefault="0078302D" w:rsidP="00060026">
      <w:pPr>
        <w:rPr>
          <w:rFonts w:ascii="Times New Roman" w:hAnsi="Times New Roman"/>
        </w:rPr>
      </w:pPr>
      <w:r>
        <w:rPr>
          <w:rFonts w:ascii="Times New Roman" w:hAnsi="Times New Roman"/>
        </w:rPr>
        <w:t>University of Puget Sound</w:t>
      </w:r>
    </w:p>
    <w:p w14:paraId="54BEA7F8" w14:textId="77777777" w:rsidR="00060026" w:rsidRDefault="00060026" w:rsidP="00060026">
      <w:pPr>
        <w:rPr>
          <w:rFonts w:ascii="Times New Roman" w:hAnsi="Times New Roman"/>
        </w:rPr>
      </w:pPr>
    </w:p>
    <w:p w14:paraId="1ABED6B7" w14:textId="3701A25D" w:rsidR="00060026" w:rsidRDefault="00060026" w:rsidP="00060026">
      <w:pPr>
        <w:pBdr>
          <w:bottom w:val="double" w:sz="6" w:space="1" w:color="auto"/>
        </w:pBdr>
        <w:rPr>
          <w:rFonts w:ascii="Times New Roman" w:hAnsi="Times New Roman"/>
          <w:sz w:val="32"/>
          <w:szCs w:val="32"/>
        </w:rPr>
      </w:pPr>
      <w:r>
        <w:rPr>
          <w:rFonts w:ascii="Times New Roman" w:hAnsi="Times New Roman"/>
          <w:sz w:val="32"/>
          <w:szCs w:val="32"/>
        </w:rPr>
        <w:t>Areas of Specialization and Competence</w:t>
      </w:r>
    </w:p>
    <w:p w14:paraId="263FEC1F" w14:textId="725CF6F0" w:rsidR="00060026" w:rsidRDefault="00060026" w:rsidP="00060026">
      <w:pPr>
        <w:rPr>
          <w:rFonts w:ascii="Times New Roman" w:hAnsi="Times New Roman"/>
        </w:rPr>
      </w:pPr>
      <w:r w:rsidRPr="001E1F33">
        <w:rPr>
          <w:rFonts w:ascii="Times New Roman" w:hAnsi="Times New Roman"/>
          <w:b/>
          <w:bCs/>
        </w:rPr>
        <w:t>Areas of Specialization:</w:t>
      </w:r>
      <w:r>
        <w:rPr>
          <w:rFonts w:ascii="Times New Roman" w:hAnsi="Times New Roman"/>
        </w:rPr>
        <w:t xml:space="preserve"> Social</w:t>
      </w:r>
      <w:r w:rsidR="00671F5C">
        <w:rPr>
          <w:rFonts w:ascii="Times New Roman" w:hAnsi="Times New Roman"/>
        </w:rPr>
        <w:t xml:space="preserve"> and</w:t>
      </w:r>
      <w:r>
        <w:rPr>
          <w:rFonts w:ascii="Times New Roman" w:hAnsi="Times New Roman"/>
        </w:rPr>
        <w:t xml:space="preserve"> Political Philosophy, Feminist Philosophy (esp.</w:t>
      </w:r>
      <w:r w:rsidR="006310BD">
        <w:rPr>
          <w:rFonts w:ascii="Times New Roman" w:hAnsi="Times New Roman"/>
        </w:rPr>
        <w:t xml:space="preserve"> </w:t>
      </w:r>
      <w:r>
        <w:rPr>
          <w:rFonts w:ascii="Times New Roman" w:hAnsi="Times New Roman"/>
        </w:rPr>
        <w:t>Feminist Phi</w:t>
      </w:r>
      <w:r w:rsidR="00671F5C">
        <w:rPr>
          <w:rFonts w:ascii="Times New Roman" w:hAnsi="Times New Roman"/>
        </w:rPr>
        <w:t>l.</w:t>
      </w:r>
      <w:r>
        <w:rPr>
          <w:rFonts w:ascii="Times New Roman" w:hAnsi="Times New Roman"/>
        </w:rPr>
        <w:t xml:space="preserve"> of Science</w:t>
      </w:r>
      <w:r w:rsidR="006310BD">
        <w:rPr>
          <w:rFonts w:ascii="Times New Roman" w:hAnsi="Times New Roman"/>
        </w:rPr>
        <w:t xml:space="preserve"> and Intersectionality</w:t>
      </w:r>
      <w:r>
        <w:rPr>
          <w:rFonts w:ascii="Times New Roman" w:hAnsi="Times New Roman"/>
        </w:rPr>
        <w:t>),</w:t>
      </w:r>
      <w:r w:rsidR="00AA1AEF">
        <w:rPr>
          <w:rFonts w:ascii="Times New Roman" w:hAnsi="Times New Roman"/>
        </w:rPr>
        <w:t xml:space="preserve"> </w:t>
      </w:r>
      <w:r w:rsidR="00D56095">
        <w:rPr>
          <w:rFonts w:ascii="Times New Roman" w:hAnsi="Times New Roman"/>
        </w:rPr>
        <w:t>Ethics</w:t>
      </w:r>
      <w:r w:rsidR="006310BD">
        <w:rPr>
          <w:rFonts w:ascii="Times New Roman" w:hAnsi="Times New Roman"/>
        </w:rPr>
        <w:t xml:space="preserve"> </w:t>
      </w:r>
      <w:r w:rsidR="008A728D">
        <w:rPr>
          <w:rFonts w:ascii="Times New Roman" w:hAnsi="Times New Roman"/>
        </w:rPr>
        <w:t xml:space="preserve">(esp. </w:t>
      </w:r>
      <w:r w:rsidR="00230B9B">
        <w:rPr>
          <w:rFonts w:ascii="Times New Roman" w:hAnsi="Times New Roman"/>
        </w:rPr>
        <w:t>Moral Epistemology</w:t>
      </w:r>
      <w:r w:rsidR="00C406D4">
        <w:rPr>
          <w:rFonts w:ascii="Times New Roman" w:hAnsi="Times New Roman"/>
        </w:rPr>
        <w:t>)</w:t>
      </w:r>
    </w:p>
    <w:p w14:paraId="7D52193B" w14:textId="77777777" w:rsidR="00060026" w:rsidRDefault="00060026" w:rsidP="00060026">
      <w:pPr>
        <w:rPr>
          <w:rFonts w:ascii="Times New Roman" w:hAnsi="Times New Roman"/>
        </w:rPr>
      </w:pPr>
    </w:p>
    <w:p w14:paraId="519EE092" w14:textId="5EB123EA" w:rsidR="00060026" w:rsidRDefault="00060026" w:rsidP="00060026">
      <w:pPr>
        <w:rPr>
          <w:rFonts w:ascii="Times New Roman" w:hAnsi="Times New Roman"/>
        </w:rPr>
      </w:pPr>
      <w:r w:rsidRPr="001E1F33">
        <w:rPr>
          <w:rFonts w:ascii="Times New Roman" w:hAnsi="Times New Roman"/>
          <w:b/>
          <w:bCs/>
        </w:rPr>
        <w:t>Areas of Competence:</w:t>
      </w:r>
      <w:r>
        <w:rPr>
          <w:rFonts w:ascii="Times New Roman" w:hAnsi="Times New Roman"/>
        </w:rPr>
        <w:t xml:space="preserve"> </w:t>
      </w:r>
      <w:r w:rsidR="00770577">
        <w:rPr>
          <w:rFonts w:ascii="Times New Roman" w:hAnsi="Times New Roman"/>
        </w:rPr>
        <w:t>Applied Ethics</w:t>
      </w:r>
      <w:r w:rsidR="006310BD">
        <w:rPr>
          <w:rFonts w:ascii="Times New Roman" w:hAnsi="Times New Roman"/>
        </w:rPr>
        <w:t xml:space="preserve">, Ethics of AI, </w:t>
      </w:r>
      <w:r w:rsidR="00B505E7">
        <w:rPr>
          <w:rFonts w:ascii="Times New Roman" w:hAnsi="Times New Roman"/>
        </w:rPr>
        <w:t xml:space="preserve">Biomedical Ethics, </w:t>
      </w:r>
      <w:r w:rsidR="00A86EAA">
        <w:rPr>
          <w:rFonts w:ascii="Times New Roman" w:hAnsi="Times New Roman"/>
        </w:rPr>
        <w:t xml:space="preserve">Social Epistemology, </w:t>
      </w:r>
      <w:r>
        <w:rPr>
          <w:rFonts w:ascii="Times New Roman" w:hAnsi="Times New Roman"/>
        </w:rPr>
        <w:t>Phil</w:t>
      </w:r>
      <w:r w:rsidR="00AA1AEF">
        <w:rPr>
          <w:rFonts w:ascii="Times New Roman" w:hAnsi="Times New Roman"/>
        </w:rPr>
        <w:t>osophy</w:t>
      </w:r>
      <w:r w:rsidR="00671F5C">
        <w:rPr>
          <w:rFonts w:ascii="Times New Roman" w:hAnsi="Times New Roman"/>
        </w:rPr>
        <w:t xml:space="preserve"> </w:t>
      </w:r>
      <w:r>
        <w:rPr>
          <w:rFonts w:ascii="Times New Roman" w:hAnsi="Times New Roman"/>
        </w:rPr>
        <w:t>of Science,</w:t>
      </w:r>
      <w:r w:rsidR="00AA1AEF">
        <w:rPr>
          <w:rFonts w:ascii="Times New Roman" w:hAnsi="Times New Roman"/>
        </w:rPr>
        <w:t xml:space="preserve"> Pragmatism,</w:t>
      </w:r>
      <w:r>
        <w:rPr>
          <w:rFonts w:ascii="Times New Roman" w:hAnsi="Times New Roman"/>
        </w:rPr>
        <w:t xml:space="preserve"> 19</w:t>
      </w:r>
      <w:r w:rsidRPr="00055B99">
        <w:rPr>
          <w:rFonts w:ascii="Times New Roman" w:hAnsi="Times New Roman"/>
          <w:vertAlign w:val="superscript"/>
        </w:rPr>
        <w:t>th</w:t>
      </w:r>
      <w:r>
        <w:rPr>
          <w:rFonts w:ascii="Times New Roman" w:hAnsi="Times New Roman"/>
        </w:rPr>
        <w:t xml:space="preserve"> </w:t>
      </w:r>
      <w:r w:rsidR="00770577">
        <w:rPr>
          <w:rFonts w:ascii="Times New Roman" w:hAnsi="Times New Roman"/>
        </w:rPr>
        <w:t>and 20</w:t>
      </w:r>
      <w:r w:rsidR="00770577" w:rsidRPr="00770577">
        <w:rPr>
          <w:rFonts w:ascii="Times New Roman" w:hAnsi="Times New Roman"/>
          <w:vertAlign w:val="superscript"/>
        </w:rPr>
        <w:t>th</w:t>
      </w:r>
      <w:r w:rsidR="00770577">
        <w:rPr>
          <w:rFonts w:ascii="Times New Roman" w:hAnsi="Times New Roman"/>
        </w:rPr>
        <w:t xml:space="preserve"> </w:t>
      </w:r>
      <w:r>
        <w:rPr>
          <w:rFonts w:ascii="Times New Roman" w:hAnsi="Times New Roman"/>
        </w:rPr>
        <w:t>Cent</w:t>
      </w:r>
      <w:r w:rsidR="00671F5C">
        <w:rPr>
          <w:rFonts w:ascii="Times New Roman" w:hAnsi="Times New Roman"/>
        </w:rPr>
        <w:t>.</w:t>
      </w:r>
      <w:r>
        <w:rPr>
          <w:rFonts w:ascii="Times New Roman" w:hAnsi="Times New Roman"/>
        </w:rPr>
        <w:t xml:space="preserve"> Continental Philosophy</w:t>
      </w:r>
      <w:r w:rsidR="000E5933">
        <w:rPr>
          <w:rFonts w:ascii="Times New Roman" w:hAnsi="Times New Roman"/>
        </w:rPr>
        <w:t>.</w:t>
      </w:r>
      <w:r>
        <w:rPr>
          <w:rFonts w:ascii="Times New Roman" w:hAnsi="Times New Roman"/>
        </w:rPr>
        <w:t xml:space="preserve"> </w:t>
      </w:r>
    </w:p>
    <w:p w14:paraId="5874FA9A" w14:textId="77777777" w:rsidR="00060026" w:rsidRPr="0078302D" w:rsidRDefault="00060026" w:rsidP="0078302D">
      <w:pPr>
        <w:rPr>
          <w:rFonts w:ascii="Times New Roman" w:hAnsi="Times New Roman"/>
        </w:rPr>
      </w:pPr>
    </w:p>
    <w:p w14:paraId="3E3839F5" w14:textId="3F736705" w:rsidR="0078302D" w:rsidRDefault="008900A7" w:rsidP="00AF39B4">
      <w:pPr>
        <w:pBdr>
          <w:bottom w:val="double" w:sz="6" w:space="1" w:color="auto"/>
        </w:pBdr>
        <w:rPr>
          <w:rFonts w:ascii="Times New Roman" w:hAnsi="Times New Roman"/>
          <w:sz w:val="32"/>
          <w:szCs w:val="32"/>
        </w:rPr>
      </w:pPr>
      <w:r>
        <w:rPr>
          <w:rFonts w:ascii="Times New Roman" w:hAnsi="Times New Roman"/>
          <w:sz w:val="32"/>
          <w:szCs w:val="32"/>
        </w:rPr>
        <w:t>Research</w:t>
      </w:r>
    </w:p>
    <w:p w14:paraId="5F3CEFED" w14:textId="77777777" w:rsidR="008705BF" w:rsidRDefault="008705BF" w:rsidP="00080E92">
      <w:pPr>
        <w:pBdr>
          <w:bottom w:val="single" w:sz="6" w:space="1" w:color="auto"/>
        </w:pBdr>
        <w:rPr>
          <w:rFonts w:ascii="Times New Roman" w:hAnsi="Times New Roman"/>
        </w:rPr>
      </w:pPr>
    </w:p>
    <w:p w14:paraId="6D7197FC" w14:textId="6D9DF13F" w:rsidR="00B5058D" w:rsidRDefault="006E3884" w:rsidP="00080E92">
      <w:pPr>
        <w:pBdr>
          <w:bottom w:val="single" w:sz="6" w:space="1" w:color="auto"/>
        </w:pBdr>
        <w:rPr>
          <w:rFonts w:ascii="Times New Roman" w:hAnsi="Times New Roman"/>
        </w:rPr>
      </w:pPr>
      <w:r>
        <w:rPr>
          <w:rFonts w:ascii="Times New Roman" w:hAnsi="Times New Roman"/>
        </w:rPr>
        <w:t>PUBLICATIONS</w:t>
      </w:r>
    </w:p>
    <w:p w14:paraId="5A3A0DFB" w14:textId="06565A2B" w:rsidR="00060026" w:rsidRDefault="00060026" w:rsidP="00060026">
      <w:pPr>
        <w:rPr>
          <w:rFonts w:ascii="Times New Roman" w:hAnsi="Times New Roman"/>
        </w:rPr>
      </w:pPr>
      <w:r>
        <w:rPr>
          <w:rFonts w:ascii="Times New Roman" w:hAnsi="Times New Roman"/>
        </w:rPr>
        <w:t xml:space="preserve">“The Role of Empathy in Critical Reasoning and the Limitations of Medical AI Systems” (co-authored with Martina </w:t>
      </w:r>
      <w:proofErr w:type="spellStart"/>
      <w:r>
        <w:rPr>
          <w:rFonts w:ascii="Times New Roman" w:hAnsi="Times New Roman"/>
        </w:rPr>
        <w:t>Favaretto</w:t>
      </w:r>
      <w:proofErr w:type="spellEnd"/>
      <w:r>
        <w:rPr>
          <w:rFonts w:ascii="Times New Roman" w:hAnsi="Times New Roman"/>
        </w:rPr>
        <w:t>). (Forthcoming).</w:t>
      </w:r>
    </w:p>
    <w:p w14:paraId="003743BC" w14:textId="77777777" w:rsidR="00060026" w:rsidRDefault="00060026" w:rsidP="00060026">
      <w:pPr>
        <w:pStyle w:val="ListParagraph"/>
        <w:numPr>
          <w:ilvl w:val="0"/>
          <w:numId w:val="24"/>
        </w:numPr>
        <w:rPr>
          <w:rFonts w:ascii="Times New Roman" w:hAnsi="Times New Roman"/>
          <w:i/>
          <w:iCs/>
        </w:rPr>
      </w:pPr>
      <w:r w:rsidRPr="00962B8C">
        <w:rPr>
          <w:rFonts w:ascii="Times New Roman" w:hAnsi="Times New Roman"/>
          <w:i/>
          <w:iCs/>
        </w:rPr>
        <w:t>The Journal of Medicine &amp; Philosoph</w:t>
      </w:r>
      <w:r>
        <w:rPr>
          <w:rFonts w:ascii="Times New Roman" w:hAnsi="Times New Roman"/>
          <w:i/>
          <w:iCs/>
        </w:rPr>
        <w:t>y</w:t>
      </w:r>
    </w:p>
    <w:p w14:paraId="14DC15B9" w14:textId="77777777" w:rsidR="00060026" w:rsidRDefault="00060026" w:rsidP="0013256B">
      <w:pPr>
        <w:rPr>
          <w:rFonts w:ascii="Times New Roman" w:hAnsi="Times New Roman"/>
        </w:rPr>
      </w:pPr>
    </w:p>
    <w:p w14:paraId="6C6C8857" w14:textId="701FF3E2" w:rsidR="00E82E63" w:rsidRDefault="00E82E63" w:rsidP="0013256B">
      <w:pPr>
        <w:rPr>
          <w:rFonts w:ascii="Times New Roman" w:hAnsi="Times New Roman"/>
          <w:i/>
        </w:rPr>
      </w:pPr>
      <w:r>
        <w:rPr>
          <w:rFonts w:ascii="Times New Roman" w:hAnsi="Times New Roman"/>
        </w:rPr>
        <w:t xml:space="preserve">“A Peircean Approach to Programs </w:t>
      </w:r>
      <w:r w:rsidR="00EE2B6C">
        <w:rPr>
          <w:rFonts w:ascii="Times New Roman" w:hAnsi="Times New Roman"/>
        </w:rPr>
        <w:t>for Routine Expansion of Belief</w:t>
      </w:r>
      <w:r>
        <w:rPr>
          <w:rFonts w:ascii="Times New Roman" w:hAnsi="Times New Roman"/>
        </w:rPr>
        <w:t xml:space="preserve">.” </w:t>
      </w:r>
      <w:r>
        <w:rPr>
          <w:rFonts w:ascii="Times New Roman" w:hAnsi="Times New Roman"/>
          <w:i/>
        </w:rPr>
        <w:t xml:space="preserve">Transactions of the </w:t>
      </w:r>
    </w:p>
    <w:p w14:paraId="4D1B3CAC" w14:textId="04C220C3" w:rsidR="00E82E63" w:rsidRPr="0078302D" w:rsidRDefault="00E82E63" w:rsidP="00E82E63">
      <w:pPr>
        <w:ind w:firstLine="720"/>
        <w:rPr>
          <w:rFonts w:ascii="Times New Roman" w:hAnsi="Times New Roman"/>
          <w:iCs/>
          <w:u w:val="single"/>
        </w:rPr>
      </w:pPr>
      <w:r>
        <w:rPr>
          <w:rFonts w:ascii="Times New Roman" w:hAnsi="Times New Roman"/>
          <w:i/>
        </w:rPr>
        <w:t>Charles S. Peirce Society</w:t>
      </w:r>
      <w:r w:rsidR="0078302D">
        <w:rPr>
          <w:rFonts w:ascii="Times New Roman" w:hAnsi="Times New Roman"/>
          <w:iCs/>
        </w:rPr>
        <w:t xml:space="preserve">. Vol. 57, No. 4 (Fall 2021), 409-33. </w:t>
      </w:r>
    </w:p>
    <w:p w14:paraId="1DA0BD0D" w14:textId="77777777" w:rsidR="00E82E63" w:rsidRDefault="00E82E63" w:rsidP="0013256B">
      <w:pPr>
        <w:rPr>
          <w:rFonts w:ascii="Times New Roman" w:hAnsi="Times New Roman"/>
          <w:u w:val="single"/>
        </w:rPr>
      </w:pPr>
    </w:p>
    <w:p w14:paraId="18049D21" w14:textId="77777777" w:rsidR="005B4104" w:rsidRDefault="005B4104" w:rsidP="005B4104">
      <w:pPr>
        <w:rPr>
          <w:rFonts w:ascii="Times New Roman" w:hAnsi="Times New Roman"/>
        </w:rPr>
      </w:pPr>
      <w:r>
        <w:rPr>
          <w:rFonts w:ascii="Times New Roman" w:hAnsi="Times New Roman"/>
        </w:rPr>
        <w:t xml:space="preserve">“Self-Understanding as a Working-Class Project: Mannheim’s ‘Objectivity’ and Judith Butler’s </w:t>
      </w:r>
    </w:p>
    <w:p w14:paraId="040CCB8A" w14:textId="77777777" w:rsidR="005B4104" w:rsidRPr="005240F1" w:rsidRDefault="005B4104" w:rsidP="005B4104">
      <w:pPr>
        <w:ind w:firstLine="720"/>
        <w:rPr>
          <w:rFonts w:ascii="Times New Roman" w:hAnsi="Times New Roman"/>
        </w:rPr>
      </w:pPr>
      <w:r>
        <w:rPr>
          <w:rFonts w:ascii="Times New Roman" w:hAnsi="Times New Roman"/>
        </w:rPr>
        <w:t xml:space="preserve">‘Resistance’ by Way of </w:t>
      </w:r>
      <w:proofErr w:type="spellStart"/>
      <w:r>
        <w:rPr>
          <w:rFonts w:ascii="Times New Roman" w:hAnsi="Times New Roman"/>
        </w:rPr>
        <w:t>Lukács</w:t>
      </w:r>
      <w:proofErr w:type="spellEnd"/>
      <w:r>
        <w:rPr>
          <w:rFonts w:ascii="Times New Roman" w:hAnsi="Times New Roman"/>
        </w:rPr>
        <w:t xml:space="preserve">.” </w:t>
      </w:r>
      <w:r>
        <w:rPr>
          <w:rFonts w:ascii="Times New Roman" w:hAnsi="Times New Roman"/>
          <w:i/>
        </w:rPr>
        <w:t>Science &amp; Society.</w:t>
      </w:r>
      <w:r>
        <w:rPr>
          <w:rFonts w:ascii="Times New Roman" w:hAnsi="Times New Roman"/>
        </w:rPr>
        <w:t xml:space="preserve"> Vol. 81, No. 1 (Jan. 2017), 73-97. </w:t>
      </w:r>
    </w:p>
    <w:p w14:paraId="0F49A9D2" w14:textId="77777777" w:rsidR="005B4104" w:rsidRPr="001A2914" w:rsidRDefault="005B4104" w:rsidP="0013256B">
      <w:pPr>
        <w:rPr>
          <w:rFonts w:ascii="Times New Roman" w:hAnsi="Times New Roman"/>
          <w:u w:val="single"/>
        </w:rPr>
      </w:pPr>
    </w:p>
    <w:p w14:paraId="2583897B" w14:textId="77777777" w:rsidR="00BF1C39" w:rsidRDefault="0013256B" w:rsidP="00BF1C39">
      <w:pPr>
        <w:rPr>
          <w:rFonts w:ascii="Times New Roman" w:hAnsi="Times New Roman"/>
        </w:rPr>
      </w:pPr>
      <w:r>
        <w:rPr>
          <w:rFonts w:ascii="Times New Roman" w:hAnsi="Times New Roman"/>
        </w:rPr>
        <w:t xml:space="preserve">“Intersubjectivity of Dasein in Heidegger’s </w:t>
      </w:r>
      <w:r>
        <w:rPr>
          <w:rFonts w:ascii="Times New Roman" w:hAnsi="Times New Roman"/>
          <w:i/>
        </w:rPr>
        <w:t>Being and Time</w:t>
      </w:r>
      <w:r>
        <w:rPr>
          <w:rFonts w:ascii="Times New Roman" w:hAnsi="Times New Roman"/>
        </w:rPr>
        <w:t xml:space="preserve">: How Authenticity is </w:t>
      </w:r>
    </w:p>
    <w:p w14:paraId="09772439" w14:textId="64866594" w:rsidR="00C352F2" w:rsidRDefault="0013256B" w:rsidP="007C2D17">
      <w:pPr>
        <w:ind w:firstLine="720"/>
        <w:rPr>
          <w:rFonts w:ascii="Times New Roman" w:hAnsi="Times New Roman"/>
        </w:rPr>
      </w:pPr>
      <w:r>
        <w:rPr>
          <w:rFonts w:ascii="Times New Roman" w:hAnsi="Times New Roman"/>
        </w:rPr>
        <w:t xml:space="preserve">a Return to Community.” </w:t>
      </w:r>
      <w:r>
        <w:rPr>
          <w:rFonts w:ascii="Times New Roman" w:hAnsi="Times New Roman"/>
          <w:i/>
        </w:rPr>
        <w:t>Human Studies</w:t>
      </w:r>
      <w:r w:rsidR="00AC4C8D">
        <w:rPr>
          <w:rFonts w:ascii="Times New Roman" w:hAnsi="Times New Roman"/>
          <w:i/>
        </w:rPr>
        <w:t>.</w:t>
      </w:r>
      <w:r>
        <w:rPr>
          <w:rFonts w:ascii="Times New Roman" w:hAnsi="Times New Roman"/>
          <w:i/>
        </w:rPr>
        <w:t xml:space="preserve"> </w:t>
      </w:r>
      <w:r w:rsidR="00AC4C8D">
        <w:rPr>
          <w:rFonts w:ascii="Times New Roman" w:hAnsi="Times New Roman"/>
        </w:rPr>
        <w:t>Vol. 38, No. 2</w:t>
      </w:r>
      <w:r>
        <w:rPr>
          <w:rFonts w:ascii="Times New Roman" w:hAnsi="Times New Roman"/>
        </w:rPr>
        <w:t xml:space="preserve"> (June 2015)</w:t>
      </w:r>
      <w:r w:rsidR="00872729">
        <w:rPr>
          <w:rFonts w:ascii="Times New Roman" w:hAnsi="Times New Roman"/>
        </w:rPr>
        <w:t>,</w:t>
      </w:r>
      <w:r w:rsidR="009F2E8E">
        <w:rPr>
          <w:rFonts w:ascii="Times New Roman" w:hAnsi="Times New Roman"/>
        </w:rPr>
        <w:t xml:space="preserve"> 243-59.  </w:t>
      </w:r>
    </w:p>
    <w:p w14:paraId="39D011B8" w14:textId="77777777" w:rsidR="001B1ED6" w:rsidRDefault="001B1ED6" w:rsidP="007C2D17">
      <w:pPr>
        <w:ind w:firstLine="720"/>
        <w:rPr>
          <w:rFonts w:ascii="Times New Roman" w:hAnsi="Times New Roman"/>
        </w:rPr>
      </w:pPr>
    </w:p>
    <w:p w14:paraId="274A5173" w14:textId="77777777" w:rsidR="001B1ED6" w:rsidRDefault="001B1ED6" w:rsidP="007C2D17">
      <w:pPr>
        <w:ind w:firstLine="720"/>
        <w:rPr>
          <w:rFonts w:ascii="Times New Roman" w:hAnsi="Times New Roman"/>
        </w:rPr>
      </w:pPr>
    </w:p>
    <w:p w14:paraId="0E2F28ED" w14:textId="77777777" w:rsidR="001B1ED6" w:rsidRDefault="001B1ED6" w:rsidP="007C2D17">
      <w:pPr>
        <w:ind w:firstLine="720"/>
        <w:rPr>
          <w:rFonts w:ascii="Times New Roman" w:hAnsi="Times New Roman"/>
        </w:rPr>
      </w:pPr>
    </w:p>
    <w:p w14:paraId="3C8FDDE5" w14:textId="77777777" w:rsidR="00F378A5" w:rsidRDefault="00F378A5" w:rsidP="00A3487E">
      <w:pPr>
        <w:pBdr>
          <w:bottom w:val="single" w:sz="6" w:space="1" w:color="auto"/>
        </w:pBdr>
        <w:rPr>
          <w:rFonts w:ascii="Times New Roman" w:hAnsi="Times New Roman"/>
        </w:rPr>
      </w:pPr>
    </w:p>
    <w:p w14:paraId="3CF087FC" w14:textId="44A6D75E" w:rsidR="002A4BA9" w:rsidRDefault="002A4BA9" w:rsidP="00A3487E">
      <w:pPr>
        <w:pBdr>
          <w:bottom w:val="single" w:sz="6" w:space="1" w:color="auto"/>
        </w:pBdr>
        <w:rPr>
          <w:rFonts w:ascii="Times New Roman" w:hAnsi="Times New Roman"/>
          <w:u w:val="single"/>
        </w:rPr>
      </w:pPr>
      <w:r w:rsidRPr="002A4BA9">
        <w:rPr>
          <w:rFonts w:ascii="Times New Roman" w:hAnsi="Times New Roman"/>
          <w:u w:val="single"/>
        </w:rPr>
        <w:lastRenderedPageBreak/>
        <w:t>REVISE AND RESUBMIT (MINOR REVISIONS)</w:t>
      </w:r>
    </w:p>
    <w:p w14:paraId="22CDA13F" w14:textId="77777777" w:rsidR="002A4BA9" w:rsidRDefault="002A4BA9" w:rsidP="002A4BA9">
      <w:pPr>
        <w:rPr>
          <w:rFonts w:ascii="Times New Roman" w:hAnsi="Times New Roman"/>
        </w:rPr>
      </w:pPr>
      <w:r>
        <w:rPr>
          <w:rFonts w:ascii="Times New Roman" w:hAnsi="Times New Roman"/>
        </w:rPr>
        <w:t xml:space="preserve">“Insider-Outsider Members of Scientific Communities and their Epistemic Advantages in Critical Reflection.” </w:t>
      </w:r>
      <w:r>
        <w:rPr>
          <w:rFonts w:ascii="Times New Roman" w:hAnsi="Times New Roman"/>
          <w:i/>
          <w:iCs/>
        </w:rPr>
        <w:t>Episteme</w:t>
      </w:r>
      <w:r>
        <w:rPr>
          <w:rFonts w:ascii="Times New Roman" w:hAnsi="Times New Roman"/>
        </w:rPr>
        <w:t>.</w:t>
      </w:r>
    </w:p>
    <w:p w14:paraId="444EEC57" w14:textId="77777777" w:rsidR="002A4BA9" w:rsidRPr="002A4BA9" w:rsidRDefault="002A4BA9" w:rsidP="00A3487E">
      <w:pPr>
        <w:pBdr>
          <w:bottom w:val="single" w:sz="6" w:space="1" w:color="auto"/>
        </w:pBdr>
        <w:rPr>
          <w:rFonts w:ascii="Times New Roman" w:hAnsi="Times New Roman"/>
          <w:u w:val="single"/>
        </w:rPr>
      </w:pPr>
    </w:p>
    <w:p w14:paraId="03F27A50" w14:textId="05522F62" w:rsidR="00D50E42" w:rsidRDefault="00D50E42" w:rsidP="00A3487E">
      <w:pPr>
        <w:pBdr>
          <w:bottom w:val="single" w:sz="6" w:space="1" w:color="auto"/>
        </w:pBdr>
        <w:rPr>
          <w:rFonts w:ascii="Times New Roman" w:hAnsi="Times New Roman"/>
        </w:rPr>
      </w:pPr>
      <w:r>
        <w:rPr>
          <w:rFonts w:ascii="Times New Roman" w:hAnsi="Times New Roman"/>
        </w:rPr>
        <w:t xml:space="preserve">ARTICLES </w:t>
      </w:r>
      <w:r w:rsidR="00671F5C">
        <w:rPr>
          <w:rFonts w:ascii="Times New Roman" w:hAnsi="Times New Roman"/>
        </w:rPr>
        <w:t>UNDER REVIEW</w:t>
      </w:r>
    </w:p>
    <w:p w14:paraId="601928FF" w14:textId="7DE862DD" w:rsidR="00671F5C" w:rsidRPr="00914B59" w:rsidRDefault="00671F5C" w:rsidP="00A3487E">
      <w:pPr>
        <w:rPr>
          <w:rFonts w:ascii="Times New Roman" w:hAnsi="Times New Roman"/>
        </w:rPr>
      </w:pPr>
      <w:r>
        <w:rPr>
          <w:rFonts w:ascii="Times New Roman" w:hAnsi="Times New Roman"/>
        </w:rPr>
        <w:t xml:space="preserve">“Cross-Cultural Moral Evaluations and the Inaccessibility Thesis.” </w:t>
      </w:r>
      <w:r w:rsidR="00914B59">
        <w:rPr>
          <w:rFonts w:ascii="Times New Roman" w:hAnsi="Times New Roman"/>
          <w:i/>
          <w:iCs/>
        </w:rPr>
        <w:t>Canadian Journal of Philosophy</w:t>
      </w:r>
      <w:r w:rsidR="00914B59">
        <w:rPr>
          <w:rFonts w:ascii="Times New Roman" w:hAnsi="Times New Roman"/>
        </w:rPr>
        <w:t>.</w:t>
      </w:r>
    </w:p>
    <w:p w14:paraId="70CDCA75" w14:textId="77777777" w:rsidR="00E07457" w:rsidRDefault="00E07457" w:rsidP="00A3487E">
      <w:pPr>
        <w:rPr>
          <w:rFonts w:ascii="Times New Roman" w:hAnsi="Times New Roman"/>
          <w:i/>
          <w:iCs/>
        </w:rPr>
      </w:pPr>
    </w:p>
    <w:p w14:paraId="25AFB237" w14:textId="1A55101B" w:rsidR="00E07457" w:rsidRPr="00E07457" w:rsidRDefault="00E07457" w:rsidP="00A3487E">
      <w:pPr>
        <w:rPr>
          <w:rFonts w:ascii="Times New Roman" w:hAnsi="Times New Roman"/>
        </w:rPr>
      </w:pPr>
      <w:r>
        <w:rPr>
          <w:rFonts w:ascii="Times New Roman" w:hAnsi="Times New Roman"/>
        </w:rPr>
        <w:t>“The Holism of Intersectionality and the</w:t>
      </w:r>
      <w:r w:rsidR="000B2930">
        <w:rPr>
          <w:rFonts w:ascii="Times New Roman" w:hAnsi="Times New Roman"/>
        </w:rPr>
        <w:t xml:space="preserve"> New</w:t>
      </w:r>
      <w:r>
        <w:rPr>
          <w:rFonts w:ascii="Times New Roman" w:hAnsi="Times New Roman"/>
        </w:rPr>
        <w:t xml:space="preserve"> Problem of Fragmentation.” </w:t>
      </w:r>
      <w:r>
        <w:rPr>
          <w:rFonts w:ascii="Times New Roman" w:hAnsi="Times New Roman"/>
          <w:i/>
          <w:iCs/>
        </w:rPr>
        <w:t>Philosophy and Phenomenological Research</w:t>
      </w:r>
      <w:r>
        <w:rPr>
          <w:rFonts w:ascii="Times New Roman" w:hAnsi="Times New Roman"/>
        </w:rPr>
        <w:t xml:space="preserve">. </w:t>
      </w:r>
    </w:p>
    <w:p w14:paraId="1E414537" w14:textId="77777777" w:rsidR="00704DFA" w:rsidRPr="00B823CD" w:rsidRDefault="00704DFA" w:rsidP="00671F5C">
      <w:pPr>
        <w:rPr>
          <w:rFonts w:ascii="Times New Roman" w:hAnsi="Times New Roman"/>
        </w:rPr>
      </w:pPr>
    </w:p>
    <w:p w14:paraId="71DEB0FA" w14:textId="20685D72" w:rsidR="00671F5C" w:rsidRDefault="00671F5C" w:rsidP="00A3487E">
      <w:pPr>
        <w:pBdr>
          <w:bottom w:val="single" w:sz="6" w:space="1" w:color="auto"/>
        </w:pBdr>
        <w:rPr>
          <w:rFonts w:ascii="Times New Roman" w:hAnsi="Times New Roman"/>
        </w:rPr>
      </w:pPr>
      <w:r>
        <w:rPr>
          <w:rFonts w:ascii="Times New Roman" w:hAnsi="Times New Roman"/>
        </w:rPr>
        <w:t>ARTICLES IN PROGRESS</w:t>
      </w:r>
    </w:p>
    <w:p w14:paraId="6996902A" w14:textId="147541F2" w:rsidR="005B4A0E" w:rsidRDefault="00EB1E1B" w:rsidP="00A3487E">
      <w:pPr>
        <w:rPr>
          <w:rFonts w:ascii="Times New Roman" w:hAnsi="Times New Roman"/>
        </w:rPr>
      </w:pPr>
      <w:r>
        <w:rPr>
          <w:rFonts w:ascii="Times New Roman" w:hAnsi="Times New Roman"/>
        </w:rPr>
        <w:t xml:space="preserve">“Liberalism, Diversity, and </w:t>
      </w:r>
      <w:r w:rsidR="00A9538C">
        <w:rPr>
          <w:rFonts w:ascii="Times New Roman" w:hAnsi="Times New Roman"/>
        </w:rPr>
        <w:t>the Paradox of Tolerance</w:t>
      </w:r>
      <w:r>
        <w:rPr>
          <w:rFonts w:ascii="Times New Roman" w:hAnsi="Times New Roman"/>
        </w:rPr>
        <w:t xml:space="preserve">.” </w:t>
      </w:r>
      <w:r w:rsidR="009631DB">
        <w:rPr>
          <w:rFonts w:ascii="Times New Roman" w:hAnsi="Times New Roman"/>
        </w:rPr>
        <w:t xml:space="preserve"> </w:t>
      </w:r>
      <w:r w:rsidR="005B4A0E">
        <w:rPr>
          <w:rFonts w:ascii="Times New Roman" w:hAnsi="Times New Roman"/>
        </w:rPr>
        <w:t xml:space="preserve"> </w:t>
      </w:r>
    </w:p>
    <w:p w14:paraId="2E8978E1" w14:textId="77777777" w:rsidR="00E07457" w:rsidRDefault="00E07457" w:rsidP="00A3487E">
      <w:pPr>
        <w:rPr>
          <w:rFonts w:ascii="Times New Roman" w:hAnsi="Times New Roman"/>
        </w:rPr>
      </w:pPr>
    </w:p>
    <w:p w14:paraId="7EA5D4C1" w14:textId="30DFD433" w:rsidR="002A4BA9" w:rsidRDefault="00E07457" w:rsidP="00A3487E">
      <w:pPr>
        <w:rPr>
          <w:rFonts w:ascii="Times New Roman" w:hAnsi="Times New Roman"/>
        </w:rPr>
      </w:pPr>
      <w:r>
        <w:rPr>
          <w:rFonts w:ascii="Times New Roman" w:hAnsi="Times New Roman"/>
        </w:rPr>
        <w:t xml:space="preserve">“A Reinterpretation of Wide Reflective Equilibrium.” </w:t>
      </w:r>
    </w:p>
    <w:p w14:paraId="33AC98D1" w14:textId="77777777" w:rsidR="00756DB0" w:rsidRDefault="00756DB0" w:rsidP="00A3487E">
      <w:pPr>
        <w:rPr>
          <w:rFonts w:ascii="Times New Roman" w:hAnsi="Times New Roman"/>
        </w:rPr>
      </w:pPr>
    </w:p>
    <w:p w14:paraId="5E3DCD96" w14:textId="46BBF949" w:rsidR="004D2540" w:rsidRPr="004D2540" w:rsidRDefault="00D31420" w:rsidP="0078302D">
      <w:pPr>
        <w:pBdr>
          <w:bottom w:val="single" w:sz="6" w:space="1" w:color="auto"/>
        </w:pBdr>
        <w:rPr>
          <w:rFonts w:ascii="Times New Roman" w:hAnsi="Times New Roman"/>
        </w:rPr>
      </w:pPr>
      <w:r w:rsidRPr="004D2540">
        <w:rPr>
          <w:rFonts w:ascii="Times New Roman" w:hAnsi="Times New Roman"/>
        </w:rPr>
        <w:t>PRESENTATIONS</w:t>
      </w:r>
    </w:p>
    <w:p w14:paraId="6A4DB100" w14:textId="3BE4123C" w:rsidR="003F646E" w:rsidRDefault="003F646E" w:rsidP="00D37314">
      <w:pPr>
        <w:rPr>
          <w:rFonts w:ascii="Times New Roman" w:hAnsi="Times New Roman"/>
        </w:rPr>
      </w:pPr>
      <w:r>
        <w:rPr>
          <w:rFonts w:ascii="Times New Roman" w:hAnsi="Times New Roman"/>
        </w:rPr>
        <w:t>“Intersectionality, Mutual Constitution, and a Feminist Holism.”</w:t>
      </w:r>
    </w:p>
    <w:p w14:paraId="58C53CAA" w14:textId="6AF12AF6" w:rsidR="003F646E" w:rsidRDefault="003F646E" w:rsidP="003F646E">
      <w:pPr>
        <w:pStyle w:val="ListParagraph"/>
        <w:numPr>
          <w:ilvl w:val="0"/>
          <w:numId w:val="24"/>
        </w:numPr>
        <w:rPr>
          <w:rFonts w:ascii="Times New Roman" w:hAnsi="Times New Roman"/>
        </w:rPr>
      </w:pPr>
      <w:r>
        <w:rPr>
          <w:rFonts w:ascii="Times New Roman" w:hAnsi="Times New Roman"/>
        </w:rPr>
        <w:t xml:space="preserve">Feminist Philosophies and Methods, </w:t>
      </w:r>
      <w:proofErr w:type="spellStart"/>
      <w:r>
        <w:rPr>
          <w:rFonts w:ascii="Times New Roman" w:hAnsi="Times New Roman"/>
        </w:rPr>
        <w:t>UiT</w:t>
      </w:r>
      <w:proofErr w:type="spellEnd"/>
      <w:r w:rsidR="00C0062C">
        <w:rPr>
          <w:rFonts w:ascii="Times New Roman" w:hAnsi="Times New Roman"/>
        </w:rPr>
        <w:t>,</w:t>
      </w:r>
      <w:r>
        <w:rPr>
          <w:rFonts w:ascii="Times New Roman" w:hAnsi="Times New Roman"/>
        </w:rPr>
        <w:t xml:space="preserve"> The</w:t>
      </w:r>
      <w:r w:rsidR="00C0062C">
        <w:rPr>
          <w:rFonts w:ascii="Times New Roman" w:hAnsi="Times New Roman"/>
        </w:rPr>
        <w:t xml:space="preserve"> </w:t>
      </w:r>
      <w:r>
        <w:rPr>
          <w:rFonts w:ascii="Times New Roman" w:hAnsi="Times New Roman"/>
        </w:rPr>
        <w:t>Arctic University of Norway, Oct. 2025.</w:t>
      </w:r>
    </w:p>
    <w:p w14:paraId="21261191" w14:textId="77777777" w:rsidR="003F646E" w:rsidRDefault="003F646E" w:rsidP="003F646E">
      <w:pPr>
        <w:rPr>
          <w:rFonts w:ascii="Times New Roman" w:hAnsi="Times New Roman"/>
        </w:rPr>
      </w:pPr>
    </w:p>
    <w:p w14:paraId="7FA59E8F" w14:textId="7EEFD58A" w:rsidR="003F646E" w:rsidRDefault="003F646E" w:rsidP="003F646E">
      <w:pPr>
        <w:rPr>
          <w:rFonts w:ascii="Times New Roman" w:hAnsi="Times New Roman"/>
        </w:rPr>
      </w:pPr>
      <w:r>
        <w:rPr>
          <w:rFonts w:ascii="Times New Roman" w:hAnsi="Times New Roman"/>
        </w:rPr>
        <w:t xml:space="preserve">“The Holism of Intersectionality Theory and the Problem of Fragmentation.” </w:t>
      </w:r>
    </w:p>
    <w:p w14:paraId="18B6CAA7" w14:textId="2C2CB34A" w:rsidR="003F646E" w:rsidRPr="003F646E" w:rsidRDefault="003F646E" w:rsidP="003F646E">
      <w:pPr>
        <w:pStyle w:val="ListParagraph"/>
        <w:numPr>
          <w:ilvl w:val="0"/>
          <w:numId w:val="24"/>
        </w:numPr>
        <w:rPr>
          <w:rFonts w:ascii="Times New Roman" w:hAnsi="Times New Roman"/>
        </w:rPr>
      </w:pPr>
      <w:r>
        <w:rPr>
          <w:rFonts w:ascii="Times New Roman" w:hAnsi="Times New Roman"/>
        </w:rPr>
        <w:t>Centre for Ethics, University of Toronto, Sep. 2025.</w:t>
      </w:r>
    </w:p>
    <w:p w14:paraId="535F7D61" w14:textId="0B5BB897" w:rsidR="003F646E" w:rsidRPr="003F646E" w:rsidRDefault="003F646E" w:rsidP="003F646E">
      <w:pPr>
        <w:pStyle w:val="ListParagraph"/>
        <w:rPr>
          <w:rFonts w:ascii="Times New Roman" w:hAnsi="Times New Roman"/>
        </w:rPr>
      </w:pPr>
      <w:r w:rsidRPr="003F646E">
        <w:rPr>
          <w:rFonts w:ascii="Times New Roman" w:hAnsi="Times New Roman"/>
        </w:rPr>
        <w:t xml:space="preserve"> </w:t>
      </w:r>
    </w:p>
    <w:p w14:paraId="1D522563" w14:textId="30269644" w:rsidR="008705BF" w:rsidRDefault="008705BF" w:rsidP="00D37314">
      <w:pPr>
        <w:rPr>
          <w:rFonts w:ascii="Times New Roman" w:hAnsi="Times New Roman"/>
        </w:rPr>
      </w:pPr>
      <w:r>
        <w:rPr>
          <w:rFonts w:ascii="Times New Roman" w:hAnsi="Times New Roman"/>
        </w:rPr>
        <w:t xml:space="preserve">“Developing a New Justificatory Model for Political Liberalism: Modifying Rawls’ View in Response to Two </w:t>
      </w:r>
      <w:proofErr w:type="spellStart"/>
      <w:r>
        <w:rPr>
          <w:rFonts w:ascii="Times New Roman" w:hAnsi="Times New Roman"/>
        </w:rPr>
        <w:t>Habermasian</w:t>
      </w:r>
      <w:proofErr w:type="spellEnd"/>
      <w:r>
        <w:rPr>
          <w:rFonts w:ascii="Times New Roman" w:hAnsi="Times New Roman"/>
        </w:rPr>
        <w:t xml:space="preserve"> Criticisms.”  </w:t>
      </w:r>
    </w:p>
    <w:p w14:paraId="434DDC5E" w14:textId="786E77D3" w:rsidR="008705BF" w:rsidRDefault="008705BF" w:rsidP="008705BF">
      <w:pPr>
        <w:pStyle w:val="ListParagraph"/>
        <w:numPr>
          <w:ilvl w:val="0"/>
          <w:numId w:val="24"/>
        </w:numPr>
        <w:rPr>
          <w:rFonts w:ascii="Times New Roman" w:hAnsi="Times New Roman"/>
        </w:rPr>
      </w:pPr>
      <w:r>
        <w:rPr>
          <w:rFonts w:ascii="Times New Roman" w:hAnsi="Times New Roman"/>
        </w:rPr>
        <w:t>APA: Central Division, New Orleans, Feb. 2024.</w:t>
      </w:r>
    </w:p>
    <w:p w14:paraId="12F5B0B5" w14:textId="77777777" w:rsidR="008705BF" w:rsidRPr="008705BF" w:rsidRDefault="008705BF" w:rsidP="008705BF">
      <w:pPr>
        <w:pStyle w:val="ListParagraph"/>
        <w:rPr>
          <w:rFonts w:ascii="Times New Roman" w:hAnsi="Times New Roman"/>
        </w:rPr>
      </w:pPr>
    </w:p>
    <w:p w14:paraId="3C413A99" w14:textId="5838FD16" w:rsidR="00D37314" w:rsidRDefault="00D37314" w:rsidP="00D37314">
      <w:pPr>
        <w:rPr>
          <w:rFonts w:ascii="Times New Roman" w:hAnsi="Times New Roman"/>
        </w:rPr>
      </w:pPr>
      <w:r>
        <w:rPr>
          <w:rFonts w:ascii="Times New Roman" w:hAnsi="Times New Roman"/>
        </w:rPr>
        <w:t xml:space="preserve">“The Role of </w:t>
      </w:r>
      <w:r w:rsidR="00D837DA">
        <w:rPr>
          <w:rFonts w:ascii="Times New Roman" w:hAnsi="Times New Roman"/>
        </w:rPr>
        <w:t>Empathy</w:t>
      </w:r>
      <w:r>
        <w:rPr>
          <w:rFonts w:ascii="Times New Roman" w:hAnsi="Times New Roman"/>
        </w:rPr>
        <w:t xml:space="preserve"> in Critical Reasoning and the Limitations of Current AI.” (</w:t>
      </w:r>
      <w:r w:rsidR="00805E1A">
        <w:rPr>
          <w:rFonts w:ascii="Times New Roman" w:hAnsi="Times New Roman"/>
        </w:rPr>
        <w:t>C</w:t>
      </w:r>
      <w:r>
        <w:rPr>
          <w:rFonts w:ascii="Times New Roman" w:hAnsi="Times New Roman"/>
        </w:rPr>
        <w:t xml:space="preserve">o-presented with Martina </w:t>
      </w:r>
      <w:proofErr w:type="spellStart"/>
      <w:r>
        <w:rPr>
          <w:rFonts w:ascii="Times New Roman" w:hAnsi="Times New Roman"/>
        </w:rPr>
        <w:t>Favaretto</w:t>
      </w:r>
      <w:proofErr w:type="spellEnd"/>
      <w:r>
        <w:rPr>
          <w:rFonts w:ascii="Times New Roman" w:hAnsi="Times New Roman"/>
        </w:rPr>
        <w:t>,</w:t>
      </w:r>
      <w:r w:rsidR="009C2420">
        <w:rPr>
          <w:rFonts w:ascii="Times New Roman" w:hAnsi="Times New Roman"/>
        </w:rPr>
        <w:t xml:space="preserve"> Indiana University</w:t>
      </w:r>
      <w:r>
        <w:rPr>
          <w:rFonts w:ascii="Times New Roman" w:hAnsi="Times New Roman"/>
        </w:rPr>
        <w:t xml:space="preserve">). </w:t>
      </w:r>
    </w:p>
    <w:p w14:paraId="4BF2AD81" w14:textId="2915ABFD" w:rsidR="003F646E" w:rsidRPr="003F646E" w:rsidRDefault="00D37314" w:rsidP="003F646E">
      <w:pPr>
        <w:pStyle w:val="ListParagraph"/>
        <w:numPr>
          <w:ilvl w:val="0"/>
          <w:numId w:val="23"/>
        </w:numPr>
        <w:rPr>
          <w:rFonts w:ascii="Times New Roman" w:hAnsi="Times New Roman"/>
        </w:rPr>
      </w:pPr>
      <w:r>
        <w:rPr>
          <w:rFonts w:ascii="Times New Roman" w:hAnsi="Times New Roman"/>
        </w:rPr>
        <w:t xml:space="preserve">APPE, Online Program, Mar. 2023. </w:t>
      </w:r>
    </w:p>
    <w:p w14:paraId="7CFE20E7" w14:textId="77777777" w:rsidR="00D37314" w:rsidRDefault="00D37314" w:rsidP="0013256B">
      <w:pPr>
        <w:rPr>
          <w:rFonts w:ascii="Times New Roman" w:hAnsi="Times New Roman"/>
        </w:rPr>
      </w:pPr>
    </w:p>
    <w:p w14:paraId="14A55CB2" w14:textId="035C0A27" w:rsidR="00AB4285" w:rsidRDefault="00AB4285" w:rsidP="0013256B">
      <w:pPr>
        <w:rPr>
          <w:rFonts w:ascii="Times New Roman" w:hAnsi="Times New Roman"/>
        </w:rPr>
      </w:pPr>
      <w:r>
        <w:rPr>
          <w:rFonts w:ascii="Times New Roman" w:hAnsi="Times New Roman"/>
        </w:rPr>
        <w:t>“Moody-Adams’ Critical Pluralism and an Alternative Form of Moral Convergence.”</w:t>
      </w:r>
    </w:p>
    <w:p w14:paraId="007EC4A7" w14:textId="77CC648C" w:rsidR="00AB4285" w:rsidRDefault="00AB4285" w:rsidP="00AB4285">
      <w:pPr>
        <w:pStyle w:val="ListParagraph"/>
        <w:numPr>
          <w:ilvl w:val="0"/>
          <w:numId w:val="22"/>
        </w:numPr>
        <w:rPr>
          <w:rFonts w:ascii="Times New Roman" w:hAnsi="Times New Roman"/>
        </w:rPr>
      </w:pPr>
      <w:r w:rsidRPr="00AB4285">
        <w:rPr>
          <w:rFonts w:ascii="Times New Roman" w:hAnsi="Times New Roman"/>
        </w:rPr>
        <w:t xml:space="preserve">APA: Pacific Division, </w:t>
      </w:r>
      <w:r w:rsidR="00055B99">
        <w:rPr>
          <w:rFonts w:ascii="Times New Roman" w:hAnsi="Times New Roman"/>
        </w:rPr>
        <w:t>Vancouver</w:t>
      </w:r>
      <w:r w:rsidR="004A14D1">
        <w:rPr>
          <w:rFonts w:ascii="Times New Roman" w:hAnsi="Times New Roman"/>
        </w:rPr>
        <w:t xml:space="preserve">, </w:t>
      </w:r>
      <w:r>
        <w:rPr>
          <w:rFonts w:ascii="Times New Roman" w:hAnsi="Times New Roman"/>
        </w:rPr>
        <w:t>Apr. 2022</w:t>
      </w:r>
    </w:p>
    <w:p w14:paraId="5BDA30E7" w14:textId="77777777" w:rsidR="003F646E" w:rsidRDefault="003F646E" w:rsidP="003F646E">
      <w:pPr>
        <w:rPr>
          <w:rFonts w:ascii="Times New Roman" w:hAnsi="Times New Roman"/>
        </w:rPr>
      </w:pPr>
    </w:p>
    <w:p w14:paraId="355BFB57" w14:textId="77777777" w:rsidR="003F646E" w:rsidRDefault="003F646E" w:rsidP="003F646E">
      <w:pPr>
        <w:rPr>
          <w:rFonts w:ascii="Times New Roman" w:hAnsi="Times New Roman"/>
        </w:rPr>
      </w:pPr>
      <w:r>
        <w:rPr>
          <w:rFonts w:ascii="Times New Roman" w:hAnsi="Times New Roman"/>
        </w:rPr>
        <w:t xml:space="preserve">“Values, Scientific Reliability, and ‘Outsiders Within’.” </w:t>
      </w:r>
    </w:p>
    <w:p w14:paraId="2FDFBCD5" w14:textId="2FC455CC" w:rsidR="003F646E" w:rsidRPr="003F646E" w:rsidRDefault="003F646E" w:rsidP="003F646E">
      <w:pPr>
        <w:pStyle w:val="ListParagraph"/>
        <w:numPr>
          <w:ilvl w:val="0"/>
          <w:numId w:val="6"/>
        </w:numPr>
        <w:rPr>
          <w:rFonts w:ascii="Times New Roman" w:hAnsi="Times New Roman"/>
        </w:rPr>
      </w:pPr>
      <w:r>
        <w:rPr>
          <w:rFonts w:ascii="Times New Roman" w:hAnsi="Times New Roman"/>
        </w:rPr>
        <w:t>Presentation of Moss Fellowship Research, Indiana University, Apr. 2022.</w:t>
      </w:r>
    </w:p>
    <w:p w14:paraId="3D14CD2C" w14:textId="77777777" w:rsidR="00AB4285" w:rsidRPr="00AB4285" w:rsidRDefault="00AB4285" w:rsidP="00AB4285">
      <w:pPr>
        <w:pStyle w:val="ListParagraph"/>
        <w:rPr>
          <w:rFonts w:ascii="Times New Roman" w:hAnsi="Times New Roman"/>
        </w:rPr>
      </w:pPr>
    </w:p>
    <w:p w14:paraId="2837CBB2" w14:textId="56A457ED" w:rsidR="006551BA" w:rsidRDefault="006551BA" w:rsidP="0013256B">
      <w:pPr>
        <w:rPr>
          <w:rFonts w:ascii="Times New Roman" w:hAnsi="Times New Roman"/>
        </w:rPr>
      </w:pPr>
      <w:r>
        <w:rPr>
          <w:rFonts w:ascii="Times New Roman" w:hAnsi="Times New Roman"/>
        </w:rPr>
        <w:t>“Reevaluating Street’s Evolutionary Account and its Implications for Metaethics</w:t>
      </w:r>
      <w:r w:rsidR="005142CA">
        <w:rPr>
          <w:rFonts w:ascii="Times New Roman" w:hAnsi="Times New Roman"/>
        </w:rPr>
        <w:t>.</w:t>
      </w:r>
      <w:r>
        <w:rPr>
          <w:rFonts w:ascii="Times New Roman" w:hAnsi="Times New Roman"/>
        </w:rPr>
        <w:t>”</w:t>
      </w:r>
    </w:p>
    <w:p w14:paraId="6C213715" w14:textId="341F3EA9" w:rsidR="006551BA" w:rsidRPr="006551BA" w:rsidRDefault="00B05AC5" w:rsidP="006551BA">
      <w:pPr>
        <w:pStyle w:val="ListParagraph"/>
        <w:numPr>
          <w:ilvl w:val="0"/>
          <w:numId w:val="16"/>
        </w:numPr>
        <w:rPr>
          <w:rFonts w:ascii="Times New Roman" w:hAnsi="Times New Roman"/>
        </w:rPr>
      </w:pPr>
      <w:r>
        <w:rPr>
          <w:rFonts w:ascii="Times New Roman" w:hAnsi="Times New Roman"/>
        </w:rPr>
        <w:t>APA</w:t>
      </w:r>
      <w:r w:rsidR="006551BA">
        <w:rPr>
          <w:rFonts w:ascii="Times New Roman" w:hAnsi="Times New Roman"/>
        </w:rPr>
        <w:t xml:space="preserve">: </w:t>
      </w:r>
      <w:r w:rsidR="006551BA" w:rsidRPr="006551BA">
        <w:rPr>
          <w:rFonts w:ascii="Times New Roman" w:hAnsi="Times New Roman"/>
        </w:rPr>
        <w:t>Pacifi</w:t>
      </w:r>
      <w:r w:rsidR="006551BA">
        <w:rPr>
          <w:rFonts w:ascii="Times New Roman" w:hAnsi="Times New Roman"/>
        </w:rPr>
        <w:t>c</w:t>
      </w:r>
      <w:r>
        <w:rPr>
          <w:rFonts w:ascii="Times New Roman" w:hAnsi="Times New Roman"/>
        </w:rPr>
        <w:t xml:space="preserve"> Division</w:t>
      </w:r>
      <w:r w:rsidR="006551BA">
        <w:rPr>
          <w:rFonts w:ascii="Times New Roman" w:hAnsi="Times New Roman"/>
        </w:rPr>
        <w:t xml:space="preserve">, </w:t>
      </w:r>
      <w:r w:rsidR="00055B99">
        <w:rPr>
          <w:rFonts w:ascii="Times New Roman" w:hAnsi="Times New Roman"/>
        </w:rPr>
        <w:t>Vancouver</w:t>
      </w:r>
      <w:r w:rsidR="006551BA">
        <w:rPr>
          <w:rFonts w:ascii="Times New Roman" w:hAnsi="Times New Roman"/>
        </w:rPr>
        <w:t xml:space="preserve">, Apr. </w:t>
      </w:r>
      <w:r w:rsidR="006551BA" w:rsidRPr="006551BA">
        <w:rPr>
          <w:rFonts w:ascii="Times New Roman" w:hAnsi="Times New Roman"/>
        </w:rPr>
        <w:t>2019</w:t>
      </w:r>
      <w:r w:rsidR="006551BA">
        <w:rPr>
          <w:rFonts w:ascii="Times New Roman" w:hAnsi="Times New Roman"/>
        </w:rPr>
        <w:t>.</w:t>
      </w:r>
    </w:p>
    <w:p w14:paraId="7D32FD99" w14:textId="77777777" w:rsidR="006551BA" w:rsidRDefault="006551BA" w:rsidP="0013256B">
      <w:pPr>
        <w:rPr>
          <w:rFonts w:ascii="Times New Roman" w:hAnsi="Times New Roman"/>
        </w:rPr>
      </w:pPr>
    </w:p>
    <w:p w14:paraId="605FDE1F" w14:textId="79CE0ED0" w:rsidR="006551BA" w:rsidRDefault="006551BA" w:rsidP="0013256B">
      <w:pPr>
        <w:rPr>
          <w:rFonts w:ascii="Times New Roman" w:hAnsi="Times New Roman"/>
        </w:rPr>
      </w:pPr>
      <w:r>
        <w:rPr>
          <w:rFonts w:ascii="Times New Roman" w:hAnsi="Times New Roman"/>
        </w:rPr>
        <w:t>“The Role of Individualist Values in Morality</w:t>
      </w:r>
      <w:r w:rsidR="005142CA">
        <w:rPr>
          <w:rFonts w:ascii="Times New Roman" w:hAnsi="Times New Roman"/>
        </w:rPr>
        <w:t>.</w:t>
      </w:r>
      <w:r>
        <w:rPr>
          <w:rFonts w:ascii="Times New Roman" w:hAnsi="Times New Roman"/>
        </w:rPr>
        <w:t>”</w:t>
      </w:r>
    </w:p>
    <w:p w14:paraId="529520F8" w14:textId="00F30268" w:rsidR="00F02026" w:rsidRDefault="006551BA" w:rsidP="00460B9F">
      <w:pPr>
        <w:pStyle w:val="ListParagraph"/>
        <w:numPr>
          <w:ilvl w:val="0"/>
          <w:numId w:val="15"/>
        </w:numPr>
        <w:rPr>
          <w:rFonts w:ascii="Times New Roman" w:hAnsi="Times New Roman"/>
        </w:rPr>
      </w:pPr>
      <w:r w:rsidRPr="006551BA">
        <w:rPr>
          <w:rFonts w:ascii="Times New Roman" w:hAnsi="Times New Roman"/>
        </w:rPr>
        <w:t xml:space="preserve">Indiana Philosophical Association, Indiana University, </w:t>
      </w:r>
      <w:r>
        <w:rPr>
          <w:rFonts w:ascii="Times New Roman" w:hAnsi="Times New Roman"/>
        </w:rPr>
        <w:t xml:space="preserve">Nov. 2018. </w:t>
      </w:r>
    </w:p>
    <w:p w14:paraId="05AFF660" w14:textId="77777777" w:rsidR="00460B9F" w:rsidRPr="00460B9F" w:rsidRDefault="00460B9F" w:rsidP="00460B9F">
      <w:pPr>
        <w:pStyle w:val="ListParagraph"/>
        <w:rPr>
          <w:rFonts w:ascii="Times New Roman" w:hAnsi="Times New Roman"/>
        </w:rPr>
      </w:pPr>
    </w:p>
    <w:p w14:paraId="0859EB78" w14:textId="711B3B18" w:rsidR="00BF1C39" w:rsidRDefault="00BF1C39" w:rsidP="0013256B">
      <w:pPr>
        <w:rPr>
          <w:rFonts w:ascii="Times New Roman" w:hAnsi="Times New Roman"/>
        </w:rPr>
      </w:pPr>
      <w:r>
        <w:rPr>
          <w:rFonts w:ascii="Times New Roman" w:hAnsi="Times New Roman"/>
        </w:rPr>
        <w:t>“Levinas’ Conception of Speech and How it Founds Our Relation to the Human Other</w:t>
      </w:r>
      <w:r w:rsidR="005142CA">
        <w:rPr>
          <w:rFonts w:ascii="Times New Roman" w:hAnsi="Times New Roman"/>
        </w:rPr>
        <w:t>.</w:t>
      </w:r>
      <w:r>
        <w:rPr>
          <w:rFonts w:ascii="Times New Roman" w:hAnsi="Times New Roman"/>
        </w:rPr>
        <w:t>”</w:t>
      </w:r>
    </w:p>
    <w:p w14:paraId="50590D0F" w14:textId="3B81518E" w:rsidR="00BF1C39" w:rsidRPr="00BF1C39" w:rsidRDefault="00BF1C39" w:rsidP="00BF1C39">
      <w:pPr>
        <w:pStyle w:val="ListParagraph"/>
        <w:numPr>
          <w:ilvl w:val="0"/>
          <w:numId w:val="9"/>
        </w:numPr>
        <w:rPr>
          <w:rFonts w:ascii="Times New Roman" w:hAnsi="Times New Roman"/>
        </w:rPr>
      </w:pPr>
      <w:r w:rsidRPr="00BF1C39">
        <w:rPr>
          <w:rFonts w:ascii="Times New Roman" w:hAnsi="Times New Roman"/>
        </w:rPr>
        <w:t xml:space="preserve">Society for Phenomenology and the Human Sciences, </w:t>
      </w:r>
      <w:r w:rsidR="00055B99">
        <w:rPr>
          <w:rFonts w:ascii="Times New Roman" w:hAnsi="Times New Roman"/>
        </w:rPr>
        <w:t>Salt Lake City</w:t>
      </w:r>
      <w:r w:rsidRPr="00BF1C39">
        <w:rPr>
          <w:rFonts w:ascii="Times New Roman" w:hAnsi="Times New Roman"/>
        </w:rPr>
        <w:t>, Oct. 2016</w:t>
      </w:r>
      <w:r w:rsidR="006551BA">
        <w:rPr>
          <w:rFonts w:ascii="Times New Roman" w:hAnsi="Times New Roman"/>
        </w:rPr>
        <w:t>.</w:t>
      </w:r>
    </w:p>
    <w:p w14:paraId="7B4ED113" w14:textId="77777777" w:rsidR="009E491B" w:rsidRPr="00940A12" w:rsidRDefault="009E491B" w:rsidP="00940A12">
      <w:pPr>
        <w:rPr>
          <w:rFonts w:ascii="Times New Roman" w:hAnsi="Times New Roman"/>
        </w:rPr>
      </w:pPr>
    </w:p>
    <w:p w14:paraId="5D726319" w14:textId="3CB6F989" w:rsidR="0013256B" w:rsidRDefault="0013256B" w:rsidP="0013256B">
      <w:pPr>
        <w:rPr>
          <w:rFonts w:ascii="Times New Roman" w:hAnsi="Times New Roman"/>
        </w:rPr>
      </w:pPr>
      <w:r>
        <w:rPr>
          <w:rFonts w:ascii="Times New Roman" w:hAnsi="Times New Roman"/>
        </w:rPr>
        <w:lastRenderedPageBreak/>
        <w:t>“Reinterpreting the Interrelation of He</w:t>
      </w:r>
      <w:r w:rsidR="00954C9E">
        <w:rPr>
          <w:rFonts w:ascii="Times New Roman" w:hAnsi="Times New Roman"/>
        </w:rPr>
        <w:t>idegger’s ‘Being’ and ‘Nothing’</w:t>
      </w:r>
      <w:r w:rsidR="005142CA">
        <w:rPr>
          <w:rFonts w:ascii="Times New Roman" w:hAnsi="Times New Roman"/>
        </w:rPr>
        <w:t>.</w:t>
      </w:r>
      <w:r w:rsidR="00954C9E">
        <w:rPr>
          <w:rFonts w:ascii="Times New Roman" w:hAnsi="Times New Roman"/>
        </w:rPr>
        <w:t>”</w:t>
      </w:r>
    </w:p>
    <w:p w14:paraId="66E530DD" w14:textId="38472233" w:rsidR="006F3CA8" w:rsidRDefault="008C2F78" w:rsidP="006F3CA8">
      <w:pPr>
        <w:pStyle w:val="ListParagraph"/>
        <w:numPr>
          <w:ilvl w:val="0"/>
          <w:numId w:val="7"/>
        </w:numPr>
        <w:rPr>
          <w:rFonts w:ascii="Times New Roman" w:hAnsi="Times New Roman"/>
        </w:rPr>
      </w:pPr>
      <w:r w:rsidRPr="008C2F78">
        <w:rPr>
          <w:rFonts w:ascii="Times New Roman" w:hAnsi="Times New Roman"/>
        </w:rPr>
        <w:t>Society for Phenomenology and the Human Sciences, Emory University, Oct. 2015</w:t>
      </w:r>
      <w:r w:rsidR="005142CA">
        <w:rPr>
          <w:rFonts w:ascii="Times New Roman" w:hAnsi="Times New Roman"/>
        </w:rPr>
        <w:t>.</w:t>
      </w:r>
    </w:p>
    <w:p w14:paraId="1BF7CA22" w14:textId="77777777" w:rsidR="00AD04B2" w:rsidRPr="009A5189" w:rsidRDefault="00AD04B2" w:rsidP="00AD04B2">
      <w:pPr>
        <w:pStyle w:val="ListParagraph"/>
        <w:rPr>
          <w:rFonts w:ascii="Times New Roman" w:hAnsi="Times New Roman"/>
        </w:rPr>
      </w:pPr>
    </w:p>
    <w:p w14:paraId="6B63DF90" w14:textId="528FD350" w:rsidR="0013256B" w:rsidRPr="004D46C6" w:rsidRDefault="0013256B" w:rsidP="0013256B">
      <w:pPr>
        <w:rPr>
          <w:rFonts w:ascii="Times New Roman" w:hAnsi="Times New Roman"/>
        </w:rPr>
      </w:pPr>
      <w:r w:rsidRPr="004D46C6">
        <w:rPr>
          <w:rFonts w:ascii="Times New Roman" w:hAnsi="Times New Roman"/>
        </w:rPr>
        <w:t>“In Advocacy of Epistemological Communities</w:t>
      </w:r>
      <w:r w:rsidR="005142CA">
        <w:rPr>
          <w:rFonts w:ascii="Times New Roman" w:hAnsi="Times New Roman"/>
        </w:rPr>
        <w:t>.</w:t>
      </w:r>
      <w:r w:rsidRPr="004D46C6">
        <w:rPr>
          <w:rFonts w:ascii="Times New Roman" w:hAnsi="Times New Roman"/>
        </w:rPr>
        <w:t>”</w:t>
      </w:r>
    </w:p>
    <w:p w14:paraId="36E04876" w14:textId="72627EB5" w:rsidR="00B75756" w:rsidRDefault="0013256B" w:rsidP="00B75756">
      <w:pPr>
        <w:pStyle w:val="ListParagraph"/>
        <w:numPr>
          <w:ilvl w:val="0"/>
          <w:numId w:val="6"/>
        </w:numPr>
        <w:rPr>
          <w:rFonts w:ascii="Times New Roman" w:hAnsi="Times New Roman"/>
        </w:rPr>
      </w:pPr>
      <w:r w:rsidRPr="00172E22">
        <w:rPr>
          <w:rFonts w:ascii="Times New Roman" w:hAnsi="Times New Roman"/>
        </w:rPr>
        <w:t>Florida Philosophical Association, Univ</w:t>
      </w:r>
      <w:r w:rsidR="007B55D4">
        <w:rPr>
          <w:rFonts w:ascii="Times New Roman" w:hAnsi="Times New Roman"/>
        </w:rPr>
        <w:t>ersity</w:t>
      </w:r>
      <w:r w:rsidRPr="00172E22">
        <w:rPr>
          <w:rFonts w:ascii="Times New Roman" w:hAnsi="Times New Roman"/>
        </w:rPr>
        <w:t xml:space="preserve"> of South Florida, </w:t>
      </w:r>
      <w:r>
        <w:rPr>
          <w:rFonts w:ascii="Times New Roman" w:hAnsi="Times New Roman"/>
        </w:rPr>
        <w:t>Nov. 20</w:t>
      </w:r>
      <w:r w:rsidR="0030164A">
        <w:rPr>
          <w:rFonts w:ascii="Times New Roman" w:hAnsi="Times New Roman"/>
        </w:rPr>
        <w:t>14</w:t>
      </w:r>
      <w:r w:rsidR="005142CA">
        <w:rPr>
          <w:rFonts w:ascii="Times New Roman" w:hAnsi="Times New Roman"/>
        </w:rPr>
        <w:t>.</w:t>
      </w:r>
    </w:p>
    <w:p w14:paraId="6DD84DA9" w14:textId="77777777" w:rsidR="001B1ED6" w:rsidRDefault="001B1ED6" w:rsidP="001B1ED6">
      <w:pPr>
        <w:pStyle w:val="ListParagraph"/>
        <w:rPr>
          <w:rFonts w:ascii="Times New Roman" w:hAnsi="Times New Roman"/>
        </w:rPr>
      </w:pPr>
    </w:p>
    <w:p w14:paraId="2CEC0A8C" w14:textId="77777777" w:rsidR="00EE2B6C" w:rsidRPr="00EE2B6C" w:rsidRDefault="00EE2B6C" w:rsidP="00EE2B6C">
      <w:pPr>
        <w:pStyle w:val="ListParagraph"/>
        <w:rPr>
          <w:rFonts w:ascii="Times New Roman" w:hAnsi="Times New Roman"/>
        </w:rPr>
      </w:pPr>
    </w:p>
    <w:p w14:paraId="0EF8E743" w14:textId="694904DE" w:rsidR="004D2540" w:rsidRPr="00B90337" w:rsidRDefault="00B75756" w:rsidP="00B90337">
      <w:pPr>
        <w:pBdr>
          <w:bottom w:val="single" w:sz="6" w:space="1" w:color="auto"/>
        </w:pBdr>
        <w:rPr>
          <w:rFonts w:ascii="Times New Roman" w:hAnsi="Times New Roman"/>
        </w:rPr>
      </w:pPr>
      <w:r w:rsidRPr="004D2540">
        <w:rPr>
          <w:rFonts w:ascii="Times New Roman" w:hAnsi="Times New Roman"/>
        </w:rPr>
        <w:t>CONFERENCE</w:t>
      </w:r>
      <w:r w:rsidR="00381AF7" w:rsidRPr="004D2540">
        <w:rPr>
          <w:rFonts w:ascii="Times New Roman" w:hAnsi="Times New Roman"/>
        </w:rPr>
        <w:t xml:space="preserve"> </w:t>
      </w:r>
      <w:r w:rsidRPr="004D2540">
        <w:rPr>
          <w:rFonts w:ascii="Times New Roman" w:hAnsi="Times New Roman"/>
        </w:rPr>
        <w:t>SESSION CHAIR/COMMENTATOR</w:t>
      </w:r>
    </w:p>
    <w:p w14:paraId="03610E05" w14:textId="77777777" w:rsidR="00B75756" w:rsidRDefault="00B75756" w:rsidP="00B75756">
      <w:pPr>
        <w:rPr>
          <w:rFonts w:ascii="Times New Roman" w:hAnsi="Times New Roman"/>
        </w:rPr>
      </w:pPr>
      <w:r>
        <w:rPr>
          <w:rFonts w:ascii="Times New Roman" w:hAnsi="Times New Roman"/>
        </w:rPr>
        <w:t xml:space="preserve">Session Chair at the </w:t>
      </w:r>
      <w:r w:rsidRPr="00BE7E43">
        <w:rPr>
          <w:rFonts w:ascii="Times New Roman" w:hAnsi="Times New Roman"/>
        </w:rPr>
        <w:t>Hegel Society of America, Northwestern University, Fall 2014</w:t>
      </w:r>
      <w:r>
        <w:rPr>
          <w:rFonts w:ascii="Times New Roman" w:hAnsi="Times New Roman"/>
        </w:rPr>
        <w:t>.</w:t>
      </w:r>
    </w:p>
    <w:p w14:paraId="7FC5B0AE" w14:textId="77777777" w:rsidR="00A3487E" w:rsidRDefault="00A3487E" w:rsidP="00B90337">
      <w:pPr>
        <w:pBdr>
          <w:bottom w:val="single" w:sz="6" w:space="1" w:color="auto"/>
        </w:pBdr>
        <w:rPr>
          <w:rFonts w:ascii="Times New Roman" w:hAnsi="Times New Roman"/>
        </w:rPr>
      </w:pPr>
    </w:p>
    <w:p w14:paraId="024EE431" w14:textId="45A5AC09" w:rsidR="00B90337" w:rsidRPr="00B90337" w:rsidRDefault="00B90337" w:rsidP="00B90337">
      <w:pPr>
        <w:pBdr>
          <w:bottom w:val="single" w:sz="6" w:space="1" w:color="auto"/>
        </w:pBdr>
        <w:rPr>
          <w:rFonts w:ascii="Times New Roman" w:hAnsi="Times New Roman"/>
        </w:rPr>
      </w:pPr>
      <w:r>
        <w:rPr>
          <w:rFonts w:ascii="Times New Roman" w:hAnsi="Times New Roman"/>
        </w:rPr>
        <w:t xml:space="preserve">HONORS AND </w:t>
      </w:r>
      <w:r w:rsidRPr="004D2540">
        <w:rPr>
          <w:rFonts w:ascii="Times New Roman" w:hAnsi="Times New Roman"/>
        </w:rPr>
        <w:t>AWARDS</w:t>
      </w:r>
    </w:p>
    <w:p w14:paraId="18E5BFA0" w14:textId="598C6D0B" w:rsidR="008705BF" w:rsidRDefault="008705BF" w:rsidP="00B90337">
      <w:pPr>
        <w:rPr>
          <w:rFonts w:ascii="Times New Roman" w:hAnsi="Times New Roman"/>
        </w:rPr>
      </w:pPr>
      <w:r>
        <w:rPr>
          <w:rFonts w:ascii="Times New Roman" w:hAnsi="Times New Roman"/>
        </w:rPr>
        <w:t>Graduate Student Travel Stipend, Central APA, 2024.</w:t>
      </w:r>
    </w:p>
    <w:p w14:paraId="2794E4F9" w14:textId="7B4027AB" w:rsidR="00B90337" w:rsidRDefault="00B90337" w:rsidP="00B90337">
      <w:pPr>
        <w:rPr>
          <w:rFonts w:ascii="Times New Roman" w:hAnsi="Times New Roman"/>
        </w:rPr>
      </w:pPr>
      <w:r>
        <w:rPr>
          <w:rFonts w:ascii="Times New Roman" w:hAnsi="Times New Roman"/>
        </w:rPr>
        <w:t>Graduate Student Travel Stipend, Pacific APA</w:t>
      </w:r>
      <w:r w:rsidR="008705BF">
        <w:rPr>
          <w:rFonts w:ascii="Times New Roman" w:hAnsi="Times New Roman"/>
        </w:rPr>
        <w:t>,</w:t>
      </w:r>
      <w:r>
        <w:rPr>
          <w:rFonts w:ascii="Times New Roman" w:hAnsi="Times New Roman"/>
        </w:rPr>
        <w:t xml:space="preserve"> 2022.</w:t>
      </w:r>
    </w:p>
    <w:p w14:paraId="1620EEA4" w14:textId="77777777" w:rsidR="00B90337" w:rsidRDefault="00B90337" w:rsidP="00B90337">
      <w:pPr>
        <w:rPr>
          <w:rFonts w:ascii="Times New Roman" w:hAnsi="Times New Roman"/>
        </w:rPr>
      </w:pPr>
      <w:r>
        <w:rPr>
          <w:rFonts w:ascii="Times New Roman" w:hAnsi="Times New Roman"/>
        </w:rPr>
        <w:t>James M. and Anthony J. Moss Dissertation Fellowship, 2021-2022.</w:t>
      </w:r>
    </w:p>
    <w:p w14:paraId="086FCD51" w14:textId="673EC1CE" w:rsidR="00B90337" w:rsidRDefault="00B90337" w:rsidP="00B90337">
      <w:pPr>
        <w:rPr>
          <w:rFonts w:ascii="Times New Roman" w:hAnsi="Times New Roman"/>
        </w:rPr>
      </w:pPr>
      <w:r>
        <w:rPr>
          <w:rFonts w:ascii="Times New Roman" w:hAnsi="Times New Roman"/>
        </w:rPr>
        <w:t>Graduate Student Travel Stipend, Pacific APA</w:t>
      </w:r>
      <w:r w:rsidR="008705BF">
        <w:rPr>
          <w:rFonts w:ascii="Times New Roman" w:hAnsi="Times New Roman"/>
        </w:rPr>
        <w:t>,</w:t>
      </w:r>
      <w:r>
        <w:rPr>
          <w:rFonts w:ascii="Times New Roman" w:hAnsi="Times New Roman"/>
        </w:rPr>
        <w:t xml:space="preserve"> 2019.</w:t>
      </w:r>
    </w:p>
    <w:p w14:paraId="50C223D0" w14:textId="72480A10" w:rsidR="009F5F84" w:rsidRPr="009F5F84" w:rsidRDefault="009F5F84" w:rsidP="00B90337">
      <w:pPr>
        <w:rPr>
          <w:rFonts w:ascii="Times New Roman" w:hAnsi="Times New Roman"/>
        </w:rPr>
      </w:pPr>
      <w:r>
        <w:rPr>
          <w:rFonts w:ascii="Times New Roman" w:hAnsi="Times New Roman"/>
        </w:rPr>
        <w:t xml:space="preserve">Assistant Editor, </w:t>
      </w:r>
      <w:r w:rsidRPr="009F5F84">
        <w:rPr>
          <w:rFonts w:ascii="Times New Roman" w:hAnsi="Times New Roman"/>
          <w:i/>
          <w:iCs/>
        </w:rPr>
        <w:t>Ohio State Law Journal</w:t>
      </w:r>
      <w:r>
        <w:rPr>
          <w:rFonts w:ascii="Times New Roman" w:hAnsi="Times New Roman"/>
          <w:i/>
          <w:iCs/>
        </w:rPr>
        <w:t xml:space="preserve"> </w:t>
      </w:r>
      <w:r>
        <w:rPr>
          <w:rFonts w:ascii="Times New Roman" w:hAnsi="Times New Roman"/>
        </w:rPr>
        <w:t>(OSU Law Review)</w:t>
      </w:r>
      <w:r w:rsidR="00656BB5">
        <w:rPr>
          <w:rFonts w:ascii="Times New Roman" w:hAnsi="Times New Roman"/>
        </w:rPr>
        <w:t>, 2012</w:t>
      </w:r>
      <w:r>
        <w:rPr>
          <w:rFonts w:ascii="Times New Roman" w:hAnsi="Times New Roman"/>
        </w:rPr>
        <w:t xml:space="preserve">. </w:t>
      </w:r>
    </w:p>
    <w:p w14:paraId="442457B2" w14:textId="27D6F9AA" w:rsidR="00B90337" w:rsidRPr="004D46C6" w:rsidRDefault="00B90337" w:rsidP="00B90337">
      <w:pPr>
        <w:rPr>
          <w:rFonts w:ascii="Times New Roman" w:hAnsi="Times New Roman"/>
        </w:rPr>
      </w:pPr>
      <w:r>
        <w:rPr>
          <w:rFonts w:ascii="Times New Roman" w:hAnsi="Times New Roman"/>
        </w:rPr>
        <w:t xml:space="preserve">The Ohio Public Interest Law Foundation, Summer Fellowship, 2012. </w:t>
      </w:r>
    </w:p>
    <w:p w14:paraId="695D882E" w14:textId="52BF5FE3" w:rsidR="005D4F44" w:rsidRDefault="00B90337" w:rsidP="00094393">
      <w:pPr>
        <w:rPr>
          <w:rFonts w:ascii="Times New Roman" w:hAnsi="Times New Roman"/>
        </w:rPr>
      </w:pPr>
      <w:r>
        <w:rPr>
          <w:rFonts w:ascii="Times New Roman" w:hAnsi="Times New Roman"/>
        </w:rPr>
        <w:t>Membership in Phi Beta Kappa, University of Puget Sound, 2009.</w:t>
      </w:r>
    </w:p>
    <w:p w14:paraId="5FFF180D" w14:textId="77777777" w:rsidR="00704DFA" w:rsidRDefault="00704DFA" w:rsidP="00EF6B30">
      <w:pPr>
        <w:pBdr>
          <w:bottom w:val="double" w:sz="6" w:space="1" w:color="auto"/>
        </w:pBdr>
        <w:rPr>
          <w:rFonts w:ascii="Times New Roman" w:hAnsi="Times New Roman"/>
          <w:sz w:val="32"/>
          <w:szCs w:val="32"/>
        </w:rPr>
      </w:pPr>
    </w:p>
    <w:p w14:paraId="795A1207" w14:textId="5507B2D6" w:rsidR="00770022" w:rsidRPr="00EF6B30" w:rsidRDefault="00052900" w:rsidP="00EF6B30">
      <w:pPr>
        <w:pBdr>
          <w:bottom w:val="double" w:sz="6" w:space="1" w:color="auto"/>
        </w:pBdr>
        <w:rPr>
          <w:rFonts w:ascii="Times New Roman" w:hAnsi="Times New Roman"/>
          <w:sz w:val="32"/>
          <w:szCs w:val="32"/>
        </w:rPr>
      </w:pPr>
      <w:r w:rsidRPr="002A77AC">
        <w:rPr>
          <w:rFonts w:ascii="Times New Roman" w:hAnsi="Times New Roman"/>
          <w:sz w:val="32"/>
          <w:szCs w:val="32"/>
        </w:rPr>
        <w:t>Dissertation</w:t>
      </w:r>
    </w:p>
    <w:p w14:paraId="3101FF68" w14:textId="34072F08" w:rsidR="00770022" w:rsidRPr="00A24637" w:rsidRDefault="00770022" w:rsidP="00770022">
      <w:pPr>
        <w:rPr>
          <w:rFonts w:ascii="Times New Roman" w:hAnsi="Times New Roman"/>
        </w:rPr>
      </w:pPr>
      <w:r w:rsidRPr="00770022">
        <w:rPr>
          <w:rFonts w:ascii="Times New Roman" w:hAnsi="Times New Roman"/>
          <w:b/>
          <w:bCs/>
        </w:rPr>
        <w:t>Title</w:t>
      </w:r>
      <w:r>
        <w:rPr>
          <w:rFonts w:ascii="Times New Roman" w:hAnsi="Times New Roman"/>
        </w:rPr>
        <w:t>: The Moral Justification of</w:t>
      </w:r>
      <w:r w:rsidRPr="00A24637">
        <w:rPr>
          <w:rFonts w:ascii="Times New Roman" w:hAnsi="Times New Roman"/>
        </w:rPr>
        <w:t xml:space="preserve"> Social Practice</w:t>
      </w:r>
      <w:r>
        <w:rPr>
          <w:rFonts w:ascii="Times New Roman" w:hAnsi="Times New Roman"/>
        </w:rPr>
        <w:t>s and Policies</w:t>
      </w:r>
      <w:r w:rsidRPr="00A24637">
        <w:rPr>
          <w:rFonts w:ascii="Times New Roman" w:hAnsi="Times New Roman"/>
        </w:rPr>
        <w:t>:</w:t>
      </w:r>
      <w:r w:rsidRPr="004E6140">
        <w:rPr>
          <w:rFonts w:ascii="Times New Roman" w:hAnsi="Times New Roman"/>
          <w:i/>
          <w:iCs/>
        </w:rPr>
        <w:t xml:space="preserve"> </w:t>
      </w:r>
      <w:r w:rsidR="0003451E">
        <w:rPr>
          <w:rFonts w:ascii="Times New Roman" w:hAnsi="Times New Roman"/>
        </w:rPr>
        <w:t xml:space="preserve">Agents’ Access to Multiple </w:t>
      </w:r>
      <w:r w:rsidR="00BC07B4">
        <w:rPr>
          <w:rFonts w:ascii="Times New Roman" w:hAnsi="Times New Roman"/>
        </w:rPr>
        <w:t>Viewpoints</w:t>
      </w:r>
      <w:r w:rsidRPr="00A24637">
        <w:rPr>
          <w:rFonts w:ascii="Times New Roman" w:hAnsi="Times New Roman"/>
        </w:rPr>
        <w:t xml:space="preserve"> and </w:t>
      </w:r>
      <w:r>
        <w:rPr>
          <w:rFonts w:ascii="Times New Roman" w:hAnsi="Times New Roman"/>
        </w:rPr>
        <w:t>the Role of Discourse in</w:t>
      </w:r>
      <w:r w:rsidR="0003451E">
        <w:rPr>
          <w:rFonts w:ascii="Times New Roman" w:hAnsi="Times New Roman"/>
        </w:rPr>
        <w:t xml:space="preserve"> </w:t>
      </w:r>
      <w:r>
        <w:rPr>
          <w:rFonts w:ascii="Times New Roman" w:hAnsi="Times New Roman"/>
        </w:rPr>
        <w:t>Inquiry</w:t>
      </w:r>
    </w:p>
    <w:p w14:paraId="590BCA0C" w14:textId="77777777" w:rsidR="00770022" w:rsidRDefault="00770022" w:rsidP="00770022">
      <w:pPr>
        <w:rPr>
          <w:rFonts w:ascii="Times New Roman" w:hAnsi="Times New Roman"/>
        </w:rPr>
      </w:pPr>
    </w:p>
    <w:p w14:paraId="50B105E9" w14:textId="1039C858" w:rsidR="00770022" w:rsidRDefault="00770022" w:rsidP="00770022">
      <w:pPr>
        <w:rPr>
          <w:rFonts w:ascii="Times New Roman" w:hAnsi="Times New Roman"/>
        </w:rPr>
      </w:pPr>
      <w:r w:rsidRPr="00770022">
        <w:rPr>
          <w:rFonts w:ascii="Times New Roman" w:hAnsi="Times New Roman"/>
          <w:b/>
          <w:bCs/>
        </w:rPr>
        <w:t>Committee:</w:t>
      </w:r>
      <w:r>
        <w:rPr>
          <w:rFonts w:ascii="Times New Roman" w:hAnsi="Times New Roman"/>
        </w:rPr>
        <w:t xml:space="preserve"> Marcia Baron (chair), Jutta </w:t>
      </w:r>
      <w:proofErr w:type="spellStart"/>
      <w:r>
        <w:rPr>
          <w:rFonts w:ascii="Times New Roman" w:hAnsi="Times New Roman"/>
        </w:rPr>
        <w:t>Schickore</w:t>
      </w:r>
      <w:proofErr w:type="spellEnd"/>
      <w:r w:rsidR="00EF6B30">
        <w:rPr>
          <w:rFonts w:ascii="Times New Roman" w:hAnsi="Times New Roman"/>
        </w:rPr>
        <w:t xml:space="preserve"> (chair), </w:t>
      </w:r>
      <w:r>
        <w:rPr>
          <w:rFonts w:ascii="Times New Roman" w:hAnsi="Times New Roman"/>
        </w:rPr>
        <w:t>Allen Wood, Gary Ebbs</w:t>
      </w:r>
      <w:r w:rsidR="00EF6B30">
        <w:rPr>
          <w:rFonts w:ascii="Times New Roman" w:hAnsi="Times New Roman"/>
        </w:rPr>
        <w:t>, Matthew Adams</w:t>
      </w:r>
    </w:p>
    <w:p w14:paraId="7EBA6B3D" w14:textId="77777777" w:rsidR="00770022" w:rsidRDefault="00770022" w:rsidP="00770022">
      <w:pPr>
        <w:pBdr>
          <w:bottom w:val="single" w:sz="6" w:space="1" w:color="auto"/>
        </w:pBdr>
        <w:rPr>
          <w:rFonts w:ascii="Times New Roman" w:hAnsi="Times New Roman"/>
        </w:rPr>
      </w:pPr>
    </w:p>
    <w:p w14:paraId="2745C15C" w14:textId="375C29B0" w:rsidR="00052900" w:rsidRDefault="00052900" w:rsidP="00052900">
      <w:pPr>
        <w:pBdr>
          <w:bottom w:val="single" w:sz="6" w:space="1" w:color="auto"/>
        </w:pBdr>
        <w:rPr>
          <w:rFonts w:ascii="Times New Roman" w:hAnsi="Times New Roman"/>
        </w:rPr>
      </w:pPr>
      <w:r>
        <w:rPr>
          <w:rFonts w:ascii="Times New Roman" w:hAnsi="Times New Roman"/>
        </w:rPr>
        <w:t>ABSTRACT</w:t>
      </w:r>
    </w:p>
    <w:p w14:paraId="376C333C" w14:textId="2B9EFC1E" w:rsidR="00052900" w:rsidRDefault="00643301" w:rsidP="00052900">
      <w:pPr>
        <w:rPr>
          <w:rFonts w:ascii="Times New Roman" w:hAnsi="Times New Roman"/>
        </w:rPr>
      </w:pPr>
      <w:r>
        <w:rPr>
          <w:rFonts w:ascii="Times New Roman" w:hAnsi="Times New Roman"/>
        </w:rPr>
        <w:t>On what grounds can agents</w:t>
      </w:r>
      <w:r w:rsidR="00B97EA1">
        <w:rPr>
          <w:rFonts w:ascii="Times New Roman" w:hAnsi="Times New Roman"/>
        </w:rPr>
        <w:t xml:space="preserve"> morally</w:t>
      </w:r>
      <w:r>
        <w:rPr>
          <w:rFonts w:ascii="Times New Roman" w:hAnsi="Times New Roman"/>
        </w:rPr>
        <w:t xml:space="preserve"> criticize the social practices or policies of their own society? Can agents be justified in morally criticizing the social practices or policies found in other societies? When is the moral condemnation of societies’ social practices or policies unreasonable? My dissertation aims to address these questions by developing an account of </w:t>
      </w:r>
      <w:r w:rsidR="002232DD">
        <w:rPr>
          <w:rFonts w:ascii="Times New Roman" w:hAnsi="Times New Roman"/>
        </w:rPr>
        <w:t xml:space="preserve">agents’ methods of </w:t>
      </w:r>
      <w:r w:rsidR="005D4F44">
        <w:rPr>
          <w:rFonts w:ascii="Times New Roman" w:hAnsi="Times New Roman"/>
        </w:rPr>
        <w:t xml:space="preserve">inquiry </w:t>
      </w:r>
      <w:r w:rsidR="002232DD">
        <w:rPr>
          <w:rFonts w:ascii="Times New Roman" w:hAnsi="Times New Roman"/>
        </w:rPr>
        <w:t>into the moral status of societies’</w:t>
      </w:r>
      <w:r>
        <w:rPr>
          <w:rFonts w:ascii="Times New Roman" w:hAnsi="Times New Roman"/>
        </w:rPr>
        <w:t xml:space="preserve"> social practices</w:t>
      </w:r>
      <w:r w:rsidR="005D4F44">
        <w:rPr>
          <w:rFonts w:ascii="Times New Roman" w:hAnsi="Times New Roman"/>
        </w:rPr>
        <w:t xml:space="preserve"> and/or policies</w:t>
      </w:r>
      <w:r>
        <w:rPr>
          <w:rFonts w:ascii="Times New Roman" w:hAnsi="Times New Roman"/>
        </w:rPr>
        <w:t xml:space="preserve"> – one which acknowledges the central role of democratic public discourse </w:t>
      </w:r>
      <w:r w:rsidR="00F31A9E">
        <w:rPr>
          <w:rFonts w:ascii="Times New Roman" w:hAnsi="Times New Roman"/>
        </w:rPr>
        <w:t xml:space="preserve">in agents’ </w:t>
      </w:r>
      <w:r w:rsidR="0003451E">
        <w:rPr>
          <w:rFonts w:ascii="Times New Roman" w:hAnsi="Times New Roman"/>
        </w:rPr>
        <w:t xml:space="preserve">inquiries into </w:t>
      </w:r>
      <w:r w:rsidR="002232DD">
        <w:rPr>
          <w:rFonts w:ascii="Times New Roman" w:hAnsi="Times New Roman"/>
        </w:rPr>
        <w:t>political matters</w:t>
      </w:r>
      <w:r>
        <w:rPr>
          <w:rFonts w:ascii="Times New Roman" w:hAnsi="Times New Roman"/>
        </w:rPr>
        <w:t xml:space="preserve"> – that would enable principled distinctions to be drawn between morally reasonable and unreasonable political viewpoints. </w:t>
      </w:r>
    </w:p>
    <w:p w14:paraId="77D27D77" w14:textId="146C6A64" w:rsidR="00643301" w:rsidRDefault="00643301" w:rsidP="00052900">
      <w:pPr>
        <w:rPr>
          <w:rFonts w:ascii="Times New Roman" w:hAnsi="Times New Roman"/>
        </w:rPr>
      </w:pPr>
    </w:p>
    <w:p w14:paraId="60C8FC0F" w14:textId="270ACF48" w:rsidR="00643301" w:rsidRPr="00FA3EAC" w:rsidRDefault="00643301" w:rsidP="00643301">
      <w:pPr>
        <w:rPr>
          <w:rFonts w:ascii="Times New Roman" w:hAnsi="Times New Roman"/>
        </w:rPr>
      </w:pPr>
      <w:r>
        <w:rPr>
          <w:rFonts w:ascii="Times New Roman" w:hAnsi="Times New Roman"/>
        </w:rPr>
        <w:t>The dissertation is composed of</w:t>
      </w:r>
      <w:r w:rsidR="00650707">
        <w:rPr>
          <w:rFonts w:ascii="Times New Roman" w:hAnsi="Times New Roman"/>
        </w:rPr>
        <w:t xml:space="preserve"> three</w:t>
      </w:r>
      <w:r>
        <w:rPr>
          <w:rFonts w:ascii="Times New Roman" w:hAnsi="Times New Roman"/>
        </w:rPr>
        <w:t xml:space="preserve"> chapters. In the first chapter, I discuss what forms of moral ignorance need to be overcome to make</w:t>
      </w:r>
      <w:r w:rsidR="0057669C">
        <w:rPr>
          <w:rFonts w:ascii="Times New Roman" w:hAnsi="Times New Roman"/>
        </w:rPr>
        <w:t xml:space="preserve"> </w:t>
      </w:r>
      <w:r>
        <w:rPr>
          <w:rFonts w:ascii="Times New Roman" w:hAnsi="Times New Roman"/>
        </w:rPr>
        <w:t>reasonable moral evaluation</w:t>
      </w:r>
      <w:r w:rsidR="0057669C">
        <w:rPr>
          <w:rFonts w:ascii="Times New Roman" w:hAnsi="Times New Roman"/>
        </w:rPr>
        <w:t>s</w:t>
      </w:r>
      <w:r>
        <w:rPr>
          <w:rFonts w:ascii="Times New Roman" w:hAnsi="Times New Roman"/>
        </w:rPr>
        <w:t xml:space="preserve"> of a given society’s social practice</w:t>
      </w:r>
      <w:r w:rsidR="0057669C">
        <w:rPr>
          <w:rFonts w:ascii="Times New Roman" w:hAnsi="Times New Roman"/>
        </w:rPr>
        <w:t>s</w:t>
      </w:r>
      <w:r>
        <w:rPr>
          <w:rFonts w:ascii="Times New Roman" w:hAnsi="Times New Roman"/>
        </w:rPr>
        <w:t xml:space="preserve">. I claim that the epistemic obstacles to overcoming moral ignorance in cases of cross-cultural evaluations of social practices (i.e., an agent’s evaluation of other societies’ social practices) differ from those in intra-cultural evaluations (i.e., an agent’s evaluation of her own society’s social practices). </w:t>
      </w:r>
      <w:r w:rsidR="0057669C">
        <w:rPr>
          <w:rFonts w:ascii="Times New Roman" w:hAnsi="Times New Roman"/>
        </w:rPr>
        <w:t>And, while I argue that</w:t>
      </w:r>
      <w:r>
        <w:rPr>
          <w:rFonts w:ascii="Times New Roman" w:hAnsi="Times New Roman"/>
        </w:rPr>
        <w:t xml:space="preserve"> the obstacles in both intra-cultural and cross-cultural moral evaluations of social practices can be overcome by taking seriously the experiences of those individuals who have been most harmed by the social practices of the society in question, the differences in these obstacles point towards the need for different types </w:t>
      </w:r>
      <w:r>
        <w:rPr>
          <w:rFonts w:ascii="Times New Roman" w:hAnsi="Times New Roman"/>
        </w:rPr>
        <w:lastRenderedPageBreak/>
        <w:t>of strategies for conducting these two</w:t>
      </w:r>
      <w:r w:rsidR="0057669C">
        <w:rPr>
          <w:rFonts w:ascii="Times New Roman" w:hAnsi="Times New Roman"/>
        </w:rPr>
        <w:t xml:space="preserve"> distinct</w:t>
      </w:r>
      <w:r>
        <w:rPr>
          <w:rFonts w:ascii="Times New Roman" w:hAnsi="Times New Roman"/>
        </w:rPr>
        <w:t xml:space="preserve"> kinds of moral evaluation. </w:t>
      </w:r>
      <w:r w:rsidR="0003451E">
        <w:rPr>
          <w:rFonts w:ascii="Times New Roman" w:hAnsi="Times New Roman"/>
        </w:rPr>
        <w:t xml:space="preserve">I conclude that </w:t>
      </w:r>
      <w:r>
        <w:rPr>
          <w:rFonts w:ascii="Times New Roman" w:hAnsi="Times New Roman"/>
        </w:rPr>
        <w:t xml:space="preserve">cross-cultural moral evaluation </w:t>
      </w:r>
      <w:r w:rsidR="0003451E">
        <w:rPr>
          <w:rFonts w:ascii="Times New Roman" w:hAnsi="Times New Roman"/>
        </w:rPr>
        <w:t>requires</w:t>
      </w:r>
      <w:r>
        <w:rPr>
          <w:rFonts w:ascii="Times New Roman" w:hAnsi="Times New Roman"/>
        </w:rPr>
        <w:t xml:space="preserve"> </w:t>
      </w:r>
      <w:r w:rsidR="0057669C">
        <w:rPr>
          <w:rFonts w:ascii="Times New Roman" w:hAnsi="Times New Roman"/>
        </w:rPr>
        <w:t>agents to</w:t>
      </w:r>
      <w:r w:rsidR="00857A45">
        <w:rPr>
          <w:rFonts w:ascii="Times New Roman" w:hAnsi="Times New Roman"/>
        </w:rPr>
        <w:t xml:space="preserve"> participate in particular forms of discourse in which they</w:t>
      </w:r>
      <w:r w:rsidR="0057669C">
        <w:rPr>
          <w:rFonts w:ascii="Times New Roman" w:hAnsi="Times New Roman"/>
        </w:rPr>
        <w:t xml:space="preserve"> familiarize themselves with the diversity of cultural values held in the worldviews of the members of the</w:t>
      </w:r>
      <w:r w:rsidR="00C92EC6">
        <w:rPr>
          <w:rFonts w:ascii="Times New Roman" w:hAnsi="Times New Roman"/>
        </w:rPr>
        <w:t xml:space="preserve"> other</w:t>
      </w:r>
      <w:r w:rsidR="0057669C">
        <w:rPr>
          <w:rFonts w:ascii="Times New Roman" w:hAnsi="Times New Roman"/>
        </w:rPr>
        <w:t xml:space="preserve"> society whose practices are being evaluated</w:t>
      </w:r>
      <w:r w:rsidR="005224B6">
        <w:rPr>
          <w:rFonts w:ascii="Times New Roman" w:hAnsi="Times New Roman"/>
        </w:rPr>
        <w:t xml:space="preserve">. My claim is that participating in such discourse is the only way in which agents would be able to make </w:t>
      </w:r>
      <w:r>
        <w:rPr>
          <w:rFonts w:ascii="Times New Roman" w:hAnsi="Times New Roman"/>
        </w:rPr>
        <w:t xml:space="preserve">informed judgments about </w:t>
      </w:r>
      <w:r w:rsidR="005224B6">
        <w:rPr>
          <w:rFonts w:ascii="Times New Roman" w:hAnsi="Times New Roman"/>
        </w:rPr>
        <w:t xml:space="preserve">the impact of the given social practice or policy. </w:t>
      </w:r>
    </w:p>
    <w:p w14:paraId="39861E3C" w14:textId="6942C62D" w:rsidR="00643301" w:rsidRDefault="00643301" w:rsidP="00052900">
      <w:pPr>
        <w:rPr>
          <w:rFonts w:ascii="Times New Roman" w:hAnsi="Times New Roman"/>
        </w:rPr>
      </w:pPr>
    </w:p>
    <w:p w14:paraId="41B99925" w14:textId="084DA62F" w:rsidR="00643301" w:rsidRDefault="00643301" w:rsidP="00052900">
      <w:pPr>
        <w:rPr>
          <w:rFonts w:ascii="Times New Roman" w:hAnsi="Times New Roman"/>
        </w:rPr>
      </w:pPr>
      <w:r>
        <w:rPr>
          <w:rFonts w:ascii="Times New Roman" w:hAnsi="Times New Roman"/>
        </w:rPr>
        <w:t>In the sec</w:t>
      </w:r>
      <w:r w:rsidR="0057669C">
        <w:rPr>
          <w:rFonts w:ascii="Times New Roman" w:hAnsi="Times New Roman"/>
        </w:rPr>
        <w:t>o</w:t>
      </w:r>
      <w:r>
        <w:rPr>
          <w:rFonts w:ascii="Times New Roman" w:hAnsi="Times New Roman"/>
        </w:rPr>
        <w:t xml:space="preserve">nd chapter, I </w:t>
      </w:r>
      <w:r w:rsidR="0003451E">
        <w:rPr>
          <w:rFonts w:ascii="Times New Roman" w:hAnsi="Times New Roman"/>
        </w:rPr>
        <w:t xml:space="preserve">argue for the importance of agents being able to evaluate the reasonableness of one another’s </w:t>
      </w:r>
      <w:r w:rsidR="00266F7E">
        <w:rPr>
          <w:rFonts w:ascii="Times New Roman" w:hAnsi="Times New Roman"/>
        </w:rPr>
        <w:t>political viewpoints</w:t>
      </w:r>
      <w:r>
        <w:rPr>
          <w:rFonts w:ascii="Times New Roman" w:hAnsi="Times New Roman"/>
        </w:rPr>
        <w:t xml:space="preserve"> </w:t>
      </w:r>
      <w:r w:rsidR="0003451E">
        <w:rPr>
          <w:rFonts w:ascii="Times New Roman" w:hAnsi="Times New Roman"/>
        </w:rPr>
        <w:t>and</w:t>
      </w:r>
      <w:r w:rsidR="005224B6">
        <w:rPr>
          <w:rFonts w:ascii="Times New Roman" w:hAnsi="Times New Roman"/>
        </w:rPr>
        <w:t xml:space="preserve"> I</w:t>
      </w:r>
      <w:r w:rsidR="0003451E">
        <w:rPr>
          <w:rFonts w:ascii="Times New Roman" w:hAnsi="Times New Roman"/>
        </w:rPr>
        <w:t xml:space="preserve"> suggest </w:t>
      </w:r>
      <w:r>
        <w:rPr>
          <w:rFonts w:ascii="Times New Roman" w:hAnsi="Times New Roman"/>
        </w:rPr>
        <w:t xml:space="preserve">that the best way </w:t>
      </w:r>
      <w:r w:rsidR="0003451E">
        <w:rPr>
          <w:rFonts w:ascii="Times New Roman" w:hAnsi="Times New Roman"/>
        </w:rPr>
        <w:t xml:space="preserve">to do so </w:t>
      </w:r>
      <w:r w:rsidR="0057669C">
        <w:rPr>
          <w:rFonts w:ascii="Times New Roman" w:hAnsi="Times New Roman"/>
        </w:rPr>
        <w:t>is to appeal</w:t>
      </w:r>
      <w:r>
        <w:rPr>
          <w:rFonts w:ascii="Times New Roman" w:hAnsi="Times New Roman"/>
        </w:rPr>
        <w:t xml:space="preserve"> to agents’ </w:t>
      </w:r>
      <w:r w:rsidR="0003451E">
        <w:rPr>
          <w:rFonts w:ascii="Times New Roman" w:hAnsi="Times New Roman"/>
        </w:rPr>
        <w:t>methods of</w:t>
      </w:r>
      <w:r w:rsidR="0057669C">
        <w:rPr>
          <w:rFonts w:ascii="Times New Roman" w:hAnsi="Times New Roman"/>
        </w:rPr>
        <w:t xml:space="preserve"> </w:t>
      </w:r>
      <w:r w:rsidR="002232DD">
        <w:rPr>
          <w:rFonts w:ascii="Times New Roman" w:hAnsi="Times New Roman"/>
        </w:rPr>
        <w:t xml:space="preserve">due reflection </w:t>
      </w:r>
      <w:r w:rsidR="0003451E">
        <w:rPr>
          <w:rFonts w:ascii="Times New Roman" w:hAnsi="Times New Roman"/>
        </w:rPr>
        <w:t>within their moral inquiries</w:t>
      </w:r>
      <w:r>
        <w:rPr>
          <w:rFonts w:ascii="Times New Roman" w:hAnsi="Times New Roman"/>
        </w:rPr>
        <w:t xml:space="preserve">. In </w:t>
      </w:r>
      <w:r w:rsidR="0057669C">
        <w:rPr>
          <w:rFonts w:ascii="Times New Roman" w:hAnsi="Times New Roman"/>
        </w:rPr>
        <w:t>doing</w:t>
      </w:r>
      <w:r>
        <w:rPr>
          <w:rFonts w:ascii="Times New Roman" w:hAnsi="Times New Roman"/>
        </w:rPr>
        <w:t xml:space="preserve"> so, I give an account of what ‘properly-conducted’ </w:t>
      </w:r>
      <w:r w:rsidR="00266F7E">
        <w:rPr>
          <w:rFonts w:ascii="Times New Roman" w:hAnsi="Times New Roman"/>
        </w:rPr>
        <w:t>methods</w:t>
      </w:r>
      <w:r>
        <w:rPr>
          <w:rFonts w:ascii="Times New Roman" w:hAnsi="Times New Roman"/>
        </w:rPr>
        <w:t xml:space="preserve"> of </w:t>
      </w:r>
      <w:r w:rsidR="002232DD">
        <w:rPr>
          <w:rFonts w:ascii="Times New Roman" w:hAnsi="Times New Roman"/>
        </w:rPr>
        <w:t>due reflection</w:t>
      </w:r>
      <w:r>
        <w:rPr>
          <w:rFonts w:ascii="Times New Roman" w:hAnsi="Times New Roman"/>
        </w:rPr>
        <w:t xml:space="preserve"> will involve when agents are making moral evaluations of social practices and I claim that this will req</w:t>
      </w:r>
      <w:r w:rsidR="00C92EC6">
        <w:rPr>
          <w:rFonts w:ascii="Times New Roman" w:hAnsi="Times New Roman"/>
        </w:rPr>
        <w:t>u</w:t>
      </w:r>
      <w:r>
        <w:rPr>
          <w:rFonts w:ascii="Times New Roman" w:hAnsi="Times New Roman"/>
        </w:rPr>
        <w:t xml:space="preserve">ire </w:t>
      </w:r>
      <w:r w:rsidR="0057669C">
        <w:rPr>
          <w:rFonts w:ascii="Times New Roman" w:hAnsi="Times New Roman"/>
        </w:rPr>
        <w:t>agents</w:t>
      </w:r>
      <w:r>
        <w:rPr>
          <w:rFonts w:ascii="Times New Roman" w:hAnsi="Times New Roman"/>
        </w:rPr>
        <w:t xml:space="preserve"> to be responsive to the relevant conflicting claims raised by others within democratic public discourse. While Habermas and </w:t>
      </w:r>
      <w:proofErr w:type="spellStart"/>
      <w:r>
        <w:rPr>
          <w:rFonts w:ascii="Times New Roman" w:hAnsi="Times New Roman"/>
        </w:rPr>
        <w:t>Benhabib</w:t>
      </w:r>
      <w:proofErr w:type="spellEnd"/>
      <w:r>
        <w:rPr>
          <w:rFonts w:ascii="Times New Roman" w:hAnsi="Times New Roman"/>
        </w:rPr>
        <w:t xml:space="preserve"> have pro</w:t>
      </w:r>
      <w:r w:rsidR="0057669C">
        <w:rPr>
          <w:rFonts w:ascii="Times New Roman" w:hAnsi="Times New Roman"/>
        </w:rPr>
        <w:t>vided</w:t>
      </w:r>
      <w:r>
        <w:rPr>
          <w:rFonts w:ascii="Times New Roman" w:hAnsi="Times New Roman"/>
        </w:rPr>
        <w:t xml:space="preserve"> similar models </w:t>
      </w:r>
      <w:r w:rsidR="002232DD">
        <w:rPr>
          <w:rFonts w:ascii="Times New Roman" w:hAnsi="Times New Roman"/>
        </w:rPr>
        <w:t>of moral evaluation,</w:t>
      </w:r>
      <w:r>
        <w:rPr>
          <w:rFonts w:ascii="Times New Roman" w:hAnsi="Times New Roman"/>
        </w:rPr>
        <w:t xml:space="preserve"> they </w:t>
      </w:r>
      <w:r w:rsidR="0057669C">
        <w:rPr>
          <w:rFonts w:ascii="Times New Roman" w:hAnsi="Times New Roman"/>
        </w:rPr>
        <w:t>each take</w:t>
      </w:r>
      <w:r>
        <w:rPr>
          <w:rFonts w:ascii="Times New Roman" w:hAnsi="Times New Roman"/>
        </w:rPr>
        <w:t xml:space="preserve"> the aim of </w:t>
      </w:r>
      <w:r w:rsidR="0057669C">
        <w:rPr>
          <w:rFonts w:ascii="Times New Roman" w:hAnsi="Times New Roman"/>
        </w:rPr>
        <w:t>public</w:t>
      </w:r>
      <w:r>
        <w:rPr>
          <w:rFonts w:ascii="Times New Roman" w:hAnsi="Times New Roman"/>
        </w:rPr>
        <w:t xml:space="preserve"> discourse to be</w:t>
      </w:r>
      <w:r w:rsidR="002232DD">
        <w:rPr>
          <w:rFonts w:ascii="Times New Roman" w:hAnsi="Times New Roman"/>
        </w:rPr>
        <w:t xml:space="preserve"> participants’ reaching of</w:t>
      </w:r>
      <w:r>
        <w:rPr>
          <w:rFonts w:ascii="Times New Roman" w:hAnsi="Times New Roman"/>
        </w:rPr>
        <w:t xml:space="preserve"> a consensus on certain</w:t>
      </w:r>
      <w:r w:rsidR="002232DD">
        <w:rPr>
          <w:rFonts w:ascii="Times New Roman" w:hAnsi="Times New Roman"/>
        </w:rPr>
        <w:t xml:space="preserve"> social</w:t>
      </w:r>
      <w:r>
        <w:rPr>
          <w:rFonts w:ascii="Times New Roman" w:hAnsi="Times New Roman"/>
        </w:rPr>
        <w:t xml:space="preserve"> norms</w:t>
      </w:r>
      <w:r w:rsidR="0057669C">
        <w:rPr>
          <w:rFonts w:ascii="Times New Roman" w:hAnsi="Times New Roman"/>
        </w:rPr>
        <w:t>. In contrast, I propose a justificatory model that takes the</w:t>
      </w:r>
      <w:r>
        <w:rPr>
          <w:rFonts w:ascii="Times New Roman" w:hAnsi="Times New Roman"/>
        </w:rPr>
        <w:t xml:space="preserve"> aim</w:t>
      </w:r>
      <w:r w:rsidR="0057669C">
        <w:rPr>
          <w:rFonts w:ascii="Times New Roman" w:hAnsi="Times New Roman"/>
        </w:rPr>
        <w:t xml:space="preserve"> of such discourse to </w:t>
      </w:r>
      <w:r w:rsidR="002232DD">
        <w:rPr>
          <w:rFonts w:ascii="Times New Roman" w:hAnsi="Times New Roman"/>
        </w:rPr>
        <w:t>be</w:t>
      </w:r>
      <w:r>
        <w:rPr>
          <w:rFonts w:ascii="Times New Roman" w:hAnsi="Times New Roman"/>
        </w:rPr>
        <w:t xml:space="preserve"> participants </w:t>
      </w:r>
      <w:r w:rsidR="002232DD">
        <w:rPr>
          <w:rFonts w:ascii="Times New Roman" w:hAnsi="Times New Roman"/>
        </w:rPr>
        <w:t xml:space="preserve">making </w:t>
      </w:r>
      <w:r>
        <w:rPr>
          <w:rFonts w:ascii="Times New Roman" w:hAnsi="Times New Roman"/>
        </w:rPr>
        <w:t>their moral beliefs and judgments appropriately responsive to one another’s claims.</w:t>
      </w:r>
      <w:r w:rsidR="0057669C">
        <w:rPr>
          <w:rFonts w:ascii="Times New Roman" w:hAnsi="Times New Roman"/>
        </w:rPr>
        <w:t xml:space="preserve"> Moreover,</w:t>
      </w:r>
      <w:r>
        <w:rPr>
          <w:rFonts w:ascii="Times New Roman" w:hAnsi="Times New Roman"/>
        </w:rPr>
        <w:t xml:space="preserve"> I argue that the ideal aim of discourse endorsed by Habermas and </w:t>
      </w:r>
      <w:proofErr w:type="spellStart"/>
      <w:r>
        <w:rPr>
          <w:rFonts w:ascii="Times New Roman" w:hAnsi="Times New Roman"/>
        </w:rPr>
        <w:t>Benhabib</w:t>
      </w:r>
      <w:proofErr w:type="spellEnd"/>
      <w:r>
        <w:rPr>
          <w:rFonts w:ascii="Times New Roman" w:hAnsi="Times New Roman"/>
        </w:rPr>
        <w:t xml:space="preserve"> would involve giving up Rawls’ notion of ‘reasonable pluralism’ and </w:t>
      </w:r>
      <w:r w:rsidR="0057669C">
        <w:rPr>
          <w:rFonts w:ascii="Times New Roman" w:hAnsi="Times New Roman"/>
        </w:rPr>
        <w:t>the</w:t>
      </w:r>
      <w:r>
        <w:rPr>
          <w:rFonts w:ascii="Times New Roman" w:hAnsi="Times New Roman"/>
        </w:rPr>
        <w:t xml:space="preserve"> related claim that members of a society should not be striving to</w:t>
      </w:r>
      <w:r w:rsidR="002232DD">
        <w:rPr>
          <w:rFonts w:ascii="Times New Roman" w:hAnsi="Times New Roman"/>
        </w:rPr>
        <w:t>wards</w:t>
      </w:r>
      <w:r>
        <w:rPr>
          <w:rFonts w:ascii="Times New Roman" w:hAnsi="Times New Roman"/>
        </w:rPr>
        <w:t xml:space="preserve"> reach</w:t>
      </w:r>
      <w:r w:rsidR="002232DD">
        <w:rPr>
          <w:rFonts w:ascii="Times New Roman" w:hAnsi="Times New Roman"/>
        </w:rPr>
        <w:t>ing a</w:t>
      </w:r>
      <w:r>
        <w:rPr>
          <w:rFonts w:ascii="Times New Roman" w:hAnsi="Times New Roman"/>
        </w:rPr>
        <w:t xml:space="preserve"> consensus on a single comprehensive doctrine. </w:t>
      </w:r>
      <w:r w:rsidR="00266F7E">
        <w:rPr>
          <w:rFonts w:ascii="Times New Roman" w:hAnsi="Times New Roman"/>
        </w:rPr>
        <w:t>I conclude that</w:t>
      </w:r>
      <w:r w:rsidR="002232DD">
        <w:rPr>
          <w:rFonts w:ascii="Times New Roman" w:hAnsi="Times New Roman"/>
        </w:rPr>
        <w:t xml:space="preserve"> taking</w:t>
      </w:r>
      <w:r>
        <w:rPr>
          <w:rFonts w:ascii="Times New Roman" w:hAnsi="Times New Roman"/>
        </w:rPr>
        <w:t xml:space="preserve"> the ideal aim of such discourse </w:t>
      </w:r>
      <w:r w:rsidR="002232DD">
        <w:rPr>
          <w:rFonts w:ascii="Times New Roman" w:hAnsi="Times New Roman"/>
        </w:rPr>
        <w:t xml:space="preserve">to be </w:t>
      </w:r>
      <w:r>
        <w:rPr>
          <w:rFonts w:ascii="Times New Roman" w:hAnsi="Times New Roman"/>
        </w:rPr>
        <w:t xml:space="preserve">the appropriate responsiveness of all participants to each of the relevant conflicting claims </w:t>
      </w:r>
      <w:r w:rsidR="00676A4D">
        <w:rPr>
          <w:rFonts w:ascii="Times New Roman" w:hAnsi="Times New Roman"/>
        </w:rPr>
        <w:t>raised by other participants</w:t>
      </w:r>
      <w:r w:rsidR="002232DD">
        <w:rPr>
          <w:rFonts w:ascii="Times New Roman" w:hAnsi="Times New Roman"/>
        </w:rPr>
        <w:t xml:space="preserve"> allows my</w:t>
      </w:r>
      <w:r>
        <w:rPr>
          <w:rFonts w:ascii="Times New Roman" w:hAnsi="Times New Roman"/>
        </w:rPr>
        <w:t xml:space="preserve"> approach </w:t>
      </w:r>
      <w:r w:rsidR="002232DD">
        <w:rPr>
          <w:rFonts w:ascii="Times New Roman" w:hAnsi="Times New Roman"/>
        </w:rPr>
        <w:t xml:space="preserve">to provide </w:t>
      </w:r>
      <w:r>
        <w:rPr>
          <w:rFonts w:ascii="Times New Roman" w:hAnsi="Times New Roman"/>
        </w:rPr>
        <w:t>useful guidance about how to evaluate the reasonableness of agents’</w:t>
      </w:r>
      <w:r w:rsidR="00266F7E">
        <w:rPr>
          <w:rFonts w:ascii="Times New Roman" w:hAnsi="Times New Roman"/>
        </w:rPr>
        <w:t xml:space="preserve"> political viewpoints</w:t>
      </w:r>
      <w:r>
        <w:rPr>
          <w:rFonts w:ascii="Times New Roman" w:hAnsi="Times New Roman"/>
        </w:rPr>
        <w:t xml:space="preserve"> in non-ideal circumstances</w:t>
      </w:r>
      <w:r w:rsidR="0057669C">
        <w:rPr>
          <w:rFonts w:ascii="Times New Roman" w:hAnsi="Times New Roman"/>
        </w:rPr>
        <w:t>.</w:t>
      </w:r>
    </w:p>
    <w:p w14:paraId="3CF6468B" w14:textId="75A65016" w:rsidR="00643301" w:rsidRDefault="00643301" w:rsidP="00052900">
      <w:pPr>
        <w:rPr>
          <w:rFonts w:ascii="Times New Roman" w:hAnsi="Times New Roman"/>
        </w:rPr>
      </w:pPr>
    </w:p>
    <w:p w14:paraId="1A3D9D67" w14:textId="69F65ACF" w:rsidR="00D81038" w:rsidRDefault="00643301" w:rsidP="00845FC1">
      <w:pPr>
        <w:rPr>
          <w:rFonts w:ascii="Times New Roman" w:hAnsi="Times New Roman"/>
        </w:rPr>
      </w:pPr>
      <w:r>
        <w:rPr>
          <w:rFonts w:ascii="Times New Roman" w:hAnsi="Times New Roman"/>
        </w:rPr>
        <w:t>Finally, in the</w:t>
      </w:r>
      <w:r w:rsidR="00650707">
        <w:rPr>
          <w:rFonts w:ascii="Times New Roman" w:hAnsi="Times New Roman"/>
        </w:rPr>
        <w:t xml:space="preserve"> third</w:t>
      </w:r>
      <w:r>
        <w:rPr>
          <w:rFonts w:ascii="Times New Roman" w:hAnsi="Times New Roman"/>
        </w:rPr>
        <w:t xml:space="preserve"> chapter, I extend the justificatory model of social norms that I have endorsed in the previous chapters to the practices and policies found </w:t>
      </w:r>
      <w:r w:rsidR="0057669C">
        <w:rPr>
          <w:rFonts w:ascii="Times New Roman" w:hAnsi="Times New Roman"/>
        </w:rPr>
        <w:t>w</w:t>
      </w:r>
      <w:r>
        <w:rPr>
          <w:rFonts w:ascii="Times New Roman" w:hAnsi="Times New Roman"/>
        </w:rPr>
        <w:t xml:space="preserve">ithin scientific communities. I </w:t>
      </w:r>
      <w:r w:rsidR="0057669C">
        <w:rPr>
          <w:rFonts w:ascii="Times New Roman" w:hAnsi="Times New Roman"/>
        </w:rPr>
        <w:t>defend the claim – one</w:t>
      </w:r>
      <w:r>
        <w:rPr>
          <w:rFonts w:ascii="Times New Roman" w:hAnsi="Times New Roman"/>
        </w:rPr>
        <w:t xml:space="preserve"> </w:t>
      </w:r>
      <w:r w:rsidR="0057669C">
        <w:rPr>
          <w:rFonts w:ascii="Times New Roman" w:hAnsi="Times New Roman"/>
        </w:rPr>
        <w:t>often raised by</w:t>
      </w:r>
      <w:r>
        <w:rPr>
          <w:rFonts w:ascii="Times New Roman" w:hAnsi="Times New Roman"/>
        </w:rPr>
        <w:t xml:space="preserve"> feminist standpoint theorists</w:t>
      </w:r>
      <w:r w:rsidR="0057669C">
        <w:rPr>
          <w:rFonts w:ascii="Times New Roman" w:hAnsi="Times New Roman"/>
        </w:rPr>
        <w:t xml:space="preserve"> – </w:t>
      </w:r>
      <w:r>
        <w:rPr>
          <w:rFonts w:ascii="Times New Roman" w:hAnsi="Times New Roman"/>
        </w:rPr>
        <w:t xml:space="preserve">that scientists who are members of oppressed social groups (whom Patricia Hill Collins refers to as ‘outsiders within’) will often </w:t>
      </w:r>
      <w:r w:rsidR="00A74058">
        <w:rPr>
          <w:rFonts w:ascii="Times New Roman" w:hAnsi="Times New Roman"/>
        </w:rPr>
        <w:t xml:space="preserve">hold </w:t>
      </w:r>
      <w:r>
        <w:rPr>
          <w:rFonts w:ascii="Times New Roman" w:hAnsi="Times New Roman"/>
        </w:rPr>
        <w:t>viewpoints</w:t>
      </w:r>
      <w:r w:rsidR="00A74058">
        <w:rPr>
          <w:rFonts w:ascii="Times New Roman" w:hAnsi="Times New Roman"/>
        </w:rPr>
        <w:t xml:space="preserve"> with particular kinds of epistemic advantages. I argue that these epistemic advantages can be attributed to social pressures for sincere engagement in discourse that improves those</w:t>
      </w:r>
      <w:r w:rsidR="00676A4D">
        <w:rPr>
          <w:rFonts w:ascii="Times New Roman" w:hAnsi="Times New Roman"/>
        </w:rPr>
        <w:t xml:space="preserve"> </w:t>
      </w:r>
      <w:r w:rsidR="00266F7E">
        <w:rPr>
          <w:rFonts w:ascii="Times New Roman" w:hAnsi="Times New Roman"/>
        </w:rPr>
        <w:t xml:space="preserve">agents’ </w:t>
      </w:r>
      <w:r w:rsidR="00A74058">
        <w:rPr>
          <w:rFonts w:ascii="Times New Roman" w:hAnsi="Times New Roman"/>
        </w:rPr>
        <w:t xml:space="preserve">use of the </w:t>
      </w:r>
      <w:r w:rsidR="00266F7E">
        <w:rPr>
          <w:rFonts w:ascii="Times New Roman" w:hAnsi="Times New Roman"/>
        </w:rPr>
        <w:t>methods of due reflection that</w:t>
      </w:r>
      <w:r w:rsidR="00567F87">
        <w:rPr>
          <w:rFonts w:ascii="Times New Roman" w:hAnsi="Times New Roman"/>
        </w:rPr>
        <w:t xml:space="preserve"> I </w:t>
      </w:r>
      <w:r w:rsidR="00A74058">
        <w:rPr>
          <w:rFonts w:ascii="Times New Roman" w:hAnsi="Times New Roman"/>
        </w:rPr>
        <w:t>highlighted</w:t>
      </w:r>
      <w:r w:rsidR="00567F87">
        <w:rPr>
          <w:rFonts w:ascii="Times New Roman" w:hAnsi="Times New Roman"/>
        </w:rPr>
        <w:t xml:space="preserve"> in the</w:t>
      </w:r>
      <w:r>
        <w:rPr>
          <w:rFonts w:ascii="Times New Roman" w:hAnsi="Times New Roman"/>
        </w:rPr>
        <w:t xml:space="preserve"> </w:t>
      </w:r>
      <w:r w:rsidR="000352E0">
        <w:rPr>
          <w:rFonts w:ascii="Times New Roman" w:hAnsi="Times New Roman"/>
        </w:rPr>
        <w:t>previous</w:t>
      </w:r>
      <w:r>
        <w:rPr>
          <w:rFonts w:ascii="Times New Roman" w:hAnsi="Times New Roman"/>
        </w:rPr>
        <w:t xml:space="preserve"> chapters</w:t>
      </w:r>
      <w:r w:rsidR="000352E0">
        <w:rPr>
          <w:rFonts w:ascii="Times New Roman" w:hAnsi="Times New Roman"/>
        </w:rPr>
        <w:t xml:space="preserve">. </w:t>
      </w:r>
      <w:r w:rsidR="00A74058">
        <w:rPr>
          <w:rFonts w:ascii="Times New Roman" w:hAnsi="Times New Roman"/>
        </w:rPr>
        <w:t>In particular, I claim</w:t>
      </w:r>
      <w:r w:rsidR="000352E0">
        <w:rPr>
          <w:rFonts w:ascii="Times New Roman" w:hAnsi="Times New Roman"/>
        </w:rPr>
        <w:t xml:space="preserve"> that</w:t>
      </w:r>
      <w:r>
        <w:rPr>
          <w:rFonts w:ascii="Times New Roman" w:hAnsi="Times New Roman"/>
        </w:rPr>
        <w:t xml:space="preserve"> ‘outsiders within’ are often forced to make their viewpoints responsive to the relevant conflicting claims </w:t>
      </w:r>
      <w:r w:rsidR="000352E0">
        <w:rPr>
          <w:rFonts w:ascii="Times New Roman" w:hAnsi="Times New Roman"/>
        </w:rPr>
        <w:t>that</w:t>
      </w:r>
      <w:r>
        <w:rPr>
          <w:rFonts w:ascii="Times New Roman" w:hAnsi="Times New Roman"/>
        </w:rPr>
        <w:t xml:space="preserve"> the members of socially-privileged groups rais</w:t>
      </w:r>
      <w:r w:rsidR="000352E0">
        <w:rPr>
          <w:rFonts w:ascii="Times New Roman" w:hAnsi="Times New Roman"/>
        </w:rPr>
        <w:t>e</w:t>
      </w:r>
      <w:r>
        <w:rPr>
          <w:rFonts w:ascii="Times New Roman" w:hAnsi="Times New Roman"/>
        </w:rPr>
        <w:t xml:space="preserve"> </w:t>
      </w:r>
      <w:r w:rsidR="000352E0">
        <w:rPr>
          <w:rFonts w:ascii="Times New Roman" w:hAnsi="Times New Roman"/>
        </w:rPr>
        <w:t>i</w:t>
      </w:r>
      <w:r>
        <w:rPr>
          <w:rFonts w:ascii="Times New Roman" w:hAnsi="Times New Roman"/>
        </w:rPr>
        <w:t>n scientific discourse, while scientists who are members of socially-privileged groups often face few social pressures to be appropriately responsive to the relevant conflicting claims raised by members of oppressed social groups. Ultimately, I claim that th</w:t>
      </w:r>
      <w:r w:rsidR="005D4F44">
        <w:rPr>
          <w:rFonts w:ascii="Times New Roman" w:hAnsi="Times New Roman"/>
        </w:rPr>
        <w:t>is</w:t>
      </w:r>
      <w:r w:rsidR="005224B6">
        <w:rPr>
          <w:rFonts w:ascii="Times New Roman" w:hAnsi="Times New Roman"/>
        </w:rPr>
        <w:t xml:space="preserve"> asymmetry in the demand to be responsive to different kinds of viewpoints </w:t>
      </w:r>
      <w:r w:rsidR="00B64FEA">
        <w:rPr>
          <w:rFonts w:ascii="Times New Roman" w:hAnsi="Times New Roman"/>
        </w:rPr>
        <w:t xml:space="preserve">tends to make more </w:t>
      </w:r>
      <w:r w:rsidR="00A74058">
        <w:rPr>
          <w:rFonts w:ascii="Times New Roman" w:hAnsi="Times New Roman"/>
        </w:rPr>
        <w:t>reasonable</w:t>
      </w:r>
      <w:r w:rsidR="005D4F44">
        <w:rPr>
          <w:rFonts w:ascii="Times New Roman" w:hAnsi="Times New Roman"/>
        </w:rPr>
        <w:t xml:space="preserve"> the</w:t>
      </w:r>
      <w:r w:rsidR="0057669C">
        <w:rPr>
          <w:rFonts w:ascii="Times New Roman" w:hAnsi="Times New Roman"/>
        </w:rPr>
        <w:t xml:space="preserve"> social</w:t>
      </w:r>
      <w:r>
        <w:rPr>
          <w:rFonts w:ascii="Times New Roman" w:hAnsi="Times New Roman"/>
        </w:rPr>
        <w:t xml:space="preserve"> </w:t>
      </w:r>
      <w:r w:rsidR="0057669C">
        <w:rPr>
          <w:rFonts w:ascii="Times New Roman" w:hAnsi="Times New Roman"/>
        </w:rPr>
        <w:t>values</w:t>
      </w:r>
      <w:r>
        <w:rPr>
          <w:rFonts w:ascii="Times New Roman" w:hAnsi="Times New Roman"/>
        </w:rPr>
        <w:t xml:space="preserve"> held by</w:t>
      </w:r>
      <w:r w:rsidR="0057669C">
        <w:rPr>
          <w:rFonts w:ascii="Times New Roman" w:hAnsi="Times New Roman"/>
        </w:rPr>
        <w:t xml:space="preserve"> scientists who are</w:t>
      </w:r>
      <w:r>
        <w:rPr>
          <w:rFonts w:ascii="Times New Roman" w:hAnsi="Times New Roman"/>
        </w:rPr>
        <w:t xml:space="preserve"> members of </w:t>
      </w:r>
      <w:r w:rsidR="00A74058">
        <w:rPr>
          <w:rFonts w:ascii="Times New Roman" w:hAnsi="Times New Roman"/>
        </w:rPr>
        <w:t>marginalized social</w:t>
      </w:r>
      <w:r>
        <w:rPr>
          <w:rFonts w:ascii="Times New Roman" w:hAnsi="Times New Roman"/>
        </w:rPr>
        <w:t xml:space="preserve"> groups</w:t>
      </w:r>
      <w:r w:rsidR="005224B6">
        <w:rPr>
          <w:rFonts w:ascii="Times New Roman" w:hAnsi="Times New Roman"/>
        </w:rPr>
        <w:t xml:space="preserve"> and that these more reasonable values directly contribute to an increased reliability in </w:t>
      </w:r>
      <w:r w:rsidR="00257745">
        <w:rPr>
          <w:rFonts w:ascii="Times New Roman" w:hAnsi="Times New Roman"/>
        </w:rPr>
        <w:t xml:space="preserve">certain types of </w:t>
      </w:r>
      <w:r w:rsidR="005224B6">
        <w:rPr>
          <w:rFonts w:ascii="Times New Roman" w:hAnsi="Times New Roman"/>
        </w:rPr>
        <w:t xml:space="preserve">scientific conclusions </w:t>
      </w:r>
      <w:r w:rsidR="00257745">
        <w:rPr>
          <w:rFonts w:ascii="Times New Roman" w:hAnsi="Times New Roman"/>
        </w:rPr>
        <w:t>reached by</w:t>
      </w:r>
      <w:r w:rsidR="005224B6">
        <w:rPr>
          <w:rFonts w:ascii="Times New Roman" w:hAnsi="Times New Roman"/>
        </w:rPr>
        <w:t xml:space="preserve"> ‘outsiders within’.  </w:t>
      </w:r>
    </w:p>
    <w:p w14:paraId="3745FA34" w14:textId="77777777" w:rsidR="00266F7E" w:rsidRDefault="00266F7E" w:rsidP="00845FC1">
      <w:pPr>
        <w:rPr>
          <w:rFonts w:ascii="Times New Roman" w:hAnsi="Times New Roman"/>
        </w:rPr>
      </w:pPr>
    </w:p>
    <w:p w14:paraId="2DC51231" w14:textId="77777777" w:rsidR="00B15DA4" w:rsidRDefault="00B15DA4" w:rsidP="00845FC1">
      <w:pPr>
        <w:rPr>
          <w:rFonts w:ascii="Times New Roman" w:hAnsi="Times New Roman"/>
        </w:rPr>
      </w:pPr>
    </w:p>
    <w:p w14:paraId="48FABFF6" w14:textId="77777777" w:rsidR="00B15DA4" w:rsidRDefault="00B15DA4" w:rsidP="00845FC1">
      <w:pPr>
        <w:rPr>
          <w:rFonts w:ascii="Times New Roman" w:hAnsi="Times New Roman"/>
        </w:rPr>
      </w:pPr>
    </w:p>
    <w:p w14:paraId="4BE62145" w14:textId="77777777" w:rsidR="00B15DA4" w:rsidRDefault="00B15DA4" w:rsidP="00845FC1">
      <w:pPr>
        <w:rPr>
          <w:rFonts w:ascii="Times New Roman" w:hAnsi="Times New Roman"/>
        </w:rPr>
      </w:pPr>
    </w:p>
    <w:p w14:paraId="7ED4C574" w14:textId="77777777" w:rsidR="00B15DA4" w:rsidRDefault="00B15DA4" w:rsidP="00845FC1">
      <w:pPr>
        <w:rPr>
          <w:rFonts w:ascii="Times New Roman" w:hAnsi="Times New Roman"/>
        </w:rPr>
      </w:pPr>
    </w:p>
    <w:p w14:paraId="481A862D" w14:textId="67393F48" w:rsidR="00B90337" w:rsidRPr="00B90337" w:rsidRDefault="00B90337" w:rsidP="00B90337">
      <w:pPr>
        <w:pBdr>
          <w:bottom w:val="double" w:sz="6" w:space="1" w:color="auto"/>
        </w:pBdr>
        <w:rPr>
          <w:rFonts w:ascii="Times New Roman" w:hAnsi="Times New Roman"/>
          <w:sz w:val="32"/>
          <w:szCs w:val="32"/>
        </w:rPr>
      </w:pPr>
      <w:r w:rsidRPr="00B90337">
        <w:rPr>
          <w:rFonts w:ascii="Times New Roman" w:hAnsi="Times New Roman"/>
          <w:sz w:val="32"/>
          <w:szCs w:val="32"/>
        </w:rPr>
        <w:lastRenderedPageBreak/>
        <w:t>Teaching</w:t>
      </w:r>
    </w:p>
    <w:p w14:paraId="25A3621D" w14:textId="0C3D11CC" w:rsidR="00B90337" w:rsidRDefault="00B90337" w:rsidP="00B90337">
      <w:pPr>
        <w:rPr>
          <w:rFonts w:ascii="Times New Roman" w:hAnsi="Times New Roman"/>
        </w:rPr>
      </w:pPr>
      <w:r>
        <w:rPr>
          <w:rFonts w:ascii="Times New Roman" w:hAnsi="Times New Roman"/>
        </w:rPr>
        <w:t xml:space="preserve"> </w:t>
      </w:r>
    </w:p>
    <w:p w14:paraId="233D0E98" w14:textId="6C022AFD" w:rsidR="00B97522" w:rsidRPr="00B747E6" w:rsidRDefault="001A2914" w:rsidP="00B747E6">
      <w:pPr>
        <w:pBdr>
          <w:bottom w:val="single" w:sz="6" w:space="1" w:color="auto"/>
        </w:pBdr>
        <w:rPr>
          <w:rFonts w:ascii="Times New Roman" w:hAnsi="Times New Roman"/>
        </w:rPr>
      </w:pPr>
      <w:r w:rsidRPr="004D2540">
        <w:rPr>
          <w:rFonts w:ascii="Times New Roman" w:hAnsi="Times New Roman"/>
        </w:rPr>
        <w:t>TEACHING</w:t>
      </w:r>
      <w:r w:rsidR="00AF39B4" w:rsidRPr="004D2540">
        <w:rPr>
          <w:rFonts w:ascii="Times New Roman" w:hAnsi="Times New Roman"/>
        </w:rPr>
        <w:t xml:space="preserve"> EXPERIENCE</w:t>
      </w:r>
    </w:p>
    <w:p w14:paraId="43555C15" w14:textId="77777777" w:rsidR="00B747E6" w:rsidRDefault="00B747E6" w:rsidP="00AF39B4">
      <w:pPr>
        <w:rPr>
          <w:rFonts w:ascii="Times New Roman" w:hAnsi="Times New Roman"/>
          <w:b/>
        </w:rPr>
      </w:pPr>
    </w:p>
    <w:p w14:paraId="53983278" w14:textId="2A380CF2" w:rsidR="00A02481" w:rsidRDefault="00B90337" w:rsidP="00AF39B4">
      <w:pPr>
        <w:rPr>
          <w:rFonts w:ascii="Times New Roman" w:hAnsi="Times New Roman"/>
          <w:b/>
        </w:rPr>
      </w:pPr>
      <w:r>
        <w:rPr>
          <w:rFonts w:ascii="Times New Roman" w:hAnsi="Times New Roman"/>
          <w:b/>
        </w:rPr>
        <w:t>Full Responsibility</w:t>
      </w:r>
    </w:p>
    <w:p w14:paraId="79E5669F" w14:textId="71F47FD6" w:rsidR="00B90337" w:rsidRDefault="00B90337" w:rsidP="00AF39B4">
      <w:pPr>
        <w:rPr>
          <w:rFonts w:ascii="Times New Roman" w:hAnsi="Times New Roman"/>
          <w:bCs/>
        </w:rPr>
      </w:pPr>
      <w:r>
        <w:rPr>
          <w:rFonts w:ascii="Times New Roman" w:hAnsi="Times New Roman"/>
          <w:bCs/>
        </w:rPr>
        <w:t>Courses for which I was solely responsible for designing the course, planning clas</w:t>
      </w:r>
      <w:r w:rsidR="00142CD9">
        <w:rPr>
          <w:rFonts w:ascii="Times New Roman" w:hAnsi="Times New Roman"/>
          <w:bCs/>
        </w:rPr>
        <w:t>s</w:t>
      </w:r>
      <w:r w:rsidR="003423D9">
        <w:rPr>
          <w:rFonts w:ascii="Times New Roman" w:hAnsi="Times New Roman"/>
          <w:bCs/>
        </w:rPr>
        <w:t xml:space="preserve"> meetings</w:t>
      </w:r>
      <w:r>
        <w:rPr>
          <w:rFonts w:ascii="Times New Roman" w:hAnsi="Times New Roman"/>
          <w:bCs/>
        </w:rPr>
        <w:t xml:space="preserve">, and grading all assignments. </w:t>
      </w:r>
    </w:p>
    <w:p w14:paraId="600484E5" w14:textId="7977DE75" w:rsidR="00B90337" w:rsidRDefault="00EC083A" w:rsidP="00AF39B4">
      <w:pPr>
        <w:rPr>
          <w:rFonts w:ascii="Times New Roman" w:hAnsi="Times New Roman"/>
          <w:bCs/>
        </w:rPr>
      </w:pPr>
      <w:r w:rsidRPr="00EC083A">
        <w:rPr>
          <w:rFonts w:ascii="Times New Roman" w:hAnsi="Times New Roman"/>
          <w:bCs/>
          <w:u w:val="single"/>
        </w:rPr>
        <w:t>ARTSSCI 2400</w:t>
      </w:r>
      <w:r>
        <w:rPr>
          <w:rFonts w:ascii="Times New Roman" w:hAnsi="Times New Roman"/>
          <w:bCs/>
        </w:rPr>
        <w:t>: Conversations on Morality, Politics, and Society (OSU, Spring 2025, Fall 2025)</w:t>
      </w:r>
    </w:p>
    <w:p w14:paraId="2361A1AA" w14:textId="5E57B762" w:rsidR="00B90337" w:rsidRDefault="00B90337" w:rsidP="00AF39B4">
      <w:pPr>
        <w:rPr>
          <w:rFonts w:ascii="Times New Roman" w:hAnsi="Times New Roman"/>
          <w:bCs/>
        </w:rPr>
      </w:pPr>
      <w:r w:rsidRPr="0054116A">
        <w:rPr>
          <w:rFonts w:ascii="Times New Roman" w:hAnsi="Times New Roman"/>
          <w:bCs/>
          <w:u w:val="single"/>
        </w:rPr>
        <w:t>PHIL 1</w:t>
      </w:r>
      <w:r w:rsidR="00BF69F9" w:rsidRPr="0054116A">
        <w:rPr>
          <w:rFonts w:ascii="Times New Roman" w:hAnsi="Times New Roman"/>
          <w:bCs/>
          <w:u w:val="single"/>
        </w:rPr>
        <w:t>4</w:t>
      </w:r>
      <w:r w:rsidRPr="0054116A">
        <w:rPr>
          <w:rFonts w:ascii="Times New Roman" w:hAnsi="Times New Roman"/>
          <w:bCs/>
          <w:u w:val="single"/>
        </w:rPr>
        <w:t>0</w:t>
      </w:r>
      <w:r>
        <w:rPr>
          <w:rFonts w:ascii="Times New Roman" w:hAnsi="Times New Roman"/>
          <w:bCs/>
        </w:rPr>
        <w:t>: Introduction to Ethics (Indiana University, Spring 2021)</w:t>
      </w:r>
    </w:p>
    <w:p w14:paraId="35916E07" w14:textId="178868C7" w:rsidR="00B90337" w:rsidRDefault="00B90337" w:rsidP="00AF39B4">
      <w:pPr>
        <w:rPr>
          <w:rFonts w:ascii="Times New Roman" w:hAnsi="Times New Roman"/>
          <w:bCs/>
        </w:rPr>
      </w:pPr>
      <w:r w:rsidRPr="0054116A">
        <w:rPr>
          <w:rFonts w:ascii="Times New Roman" w:hAnsi="Times New Roman"/>
          <w:bCs/>
          <w:u w:val="single"/>
        </w:rPr>
        <w:t>PHIL 240</w:t>
      </w:r>
      <w:r>
        <w:rPr>
          <w:rFonts w:ascii="Times New Roman" w:hAnsi="Times New Roman"/>
          <w:bCs/>
        </w:rPr>
        <w:t xml:space="preserve">: Business and Morality (Indiana University, </w:t>
      </w:r>
      <w:r w:rsidR="00B808C3">
        <w:rPr>
          <w:rFonts w:ascii="Times New Roman" w:hAnsi="Times New Roman"/>
          <w:bCs/>
        </w:rPr>
        <w:t xml:space="preserve">Spring 2024, </w:t>
      </w:r>
      <w:r w:rsidR="00341DC3">
        <w:rPr>
          <w:rFonts w:ascii="Times New Roman" w:hAnsi="Times New Roman"/>
          <w:bCs/>
        </w:rPr>
        <w:t xml:space="preserve">Spring 2023, </w:t>
      </w:r>
      <w:r>
        <w:rPr>
          <w:rFonts w:ascii="Times New Roman" w:hAnsi="Times New Roman"/>
          <w:bCs/>
        </w:rPr>
        <w:t xml:space="preserve">Fall 2020) </w:t>
      </w:r>
    </w:p>
    <w:p w14:paraId="7B97055B" w14:textId="36321482" w:rsidR="00B90337" w:rsidRPr="00B90337" w:rsidRDefault="00B90337" w:rsidP="00AF39B4">
      <w:pPr>
        <w:rPr>
          <w:rFonts w:ascii="Times New Roman" w:hAnsi="Times New Roman"/>
          <w:bCs/>
        </w:rPr>
      </w:pPr>
      <w:r w:rsidRPr="0054116A">
        <w:rPr>
          <w:rFonts w:ascii="Times New Roman" w:hAnsi="Times New Roman"/>
          <w:bCs/>
          <w:u w:val="single"/>
        </w:rPr>
        <w:t>PHI 3</w:t>
      </w:r>
      <w:r w:rsidR="00BF69F9" w:rsidRPr="0054116A">
        <w:rPr>
          <w:rFonts w:ascii="Times New Roman" w:hAnsi="Times New Roman"/>
          <w:bCs/>
          <w:u w:val="single"/>
        </w:rPr>
        <w:t>636</w:t>
      </w:r>
      <w:r>
        <w:rPr>
          <w:rFonts w:ascii="Times New Roman" w:hAnsi="Times New Roman"/>
          <w:bCs/>
        </w:rPr>
        <w:t xml:space="preserve">: Professional Ethics (University of South Florida, Spring 2017, Fall 2016, Spring 2016, Fall 2015) </w:t>
      </w:r>
    </w:p>
    <w:p w14:paraId="57752951" w14:textId="44BEF8E5" w:rsidR="00861953" w:rsidRDefault="00DF6A69" w:rsidP="00AF39B4">
      <w:pPr>
        <w:rPr>
          <w:rFonts w:ascii="Times New Roman" w:hAnsi="Times New Roman"/>
          <w:b/>
        </w:rPr>
      </w:pPr>
      <w:r>
        <w:rPr>
          <w:rFonts w:ascii="Times New Roman" w:hAnsi="Times New Roman"/>
          <w:b/>
        </w:rPr>
        <w:tab/>
      </w:r>
    </w:p>
    <w:p w14:paraId="62CA22B7" w14:textId="77777777" w:rsidR="00D47A56" w:rsidRPr="00861953" w:rsidRDefault="00D47A56" w:rsidP="00AF39B4">
      <w:pPr>
        <w:rPr>
          <w:rFonts w:ascii="Times New Roman" w:hAnsi="Times New Roman"/>
          <w:b/>
        </w:rPr>
      </w:pPr>
    </w:p>
    <w:p w14:paraId="65719D3A" w14:textId="7A7823B4" w:rsidR="00DF6A69" w:rsidRPr="00B90337" w:rsidRDefault="00B90337" w:rsidP="00B90337">
      <w:pPr>
        <w:rPr>
          <w:rFonts w:ascii="Times New Roman" w:hAnsi="Times New Roman"/>
          <w:b/>
          <w:bCs/>
          <w:iCs/>
        </w:rPr>
      </w:pPr>
      <w:r w:rsidRPr="00B90337">
        <w:rPr>
          <w:rFonts w:ascii="Times New Roman" w:hAnsi="Times New Roman"/>
          <w:b/>
          <w:bCs/>
          <w:iCs/>
        </w:rPr>
        <w:t>Assistant Instructor</w:t>
      </w:r>
    </w:p>
    <w:p w14:paraId="54720AFE" w14:textId="24EB4025" w:rsidR="00DF6A69" w:rsidRDefault="00B90337" w:rsidP="00AF39B4">
      <w:pPr>
        <w:rPr>
          <w:rFonts w:ascii="Times New Roman" w:hAnsi="Times New Roman"/>
          <w:iCs/>
        </w:rPr>
      </w:pPr>
      <w:r>
        <w:rPr>
          <w:rFonts w:ascii="Times New Roman" w:hAnsi="Times New Roman"/>
          <w:iCs/>
        </w:rPr>
        <w:t xml:space="preserve">Courses for which I taught weekly discussion sections, assisted primary instructor in running classes, and graded all assignments. </w:t>
      </w:r>
    </w:p>
    <w:p w14:paraId="7B79AFC5" w14:textId="06590A50" w:rsidR="00B90337" w:rsidRDefault="00B90337" w:rsidP="00AF39B4">
      <w:pPr>
        <w:rPr>
          <w:rFonts w:ascii="Times New Roman" w:hAnsi="Times New Roman"/>
          <w:iCs/>
        </w:rPr>
      </w:pPr>
    </w:p>
    <w:p w14:paraId="20ED485A" w14:textId="57A366FB" w:rsidR="00B90337" w:rsidRDefault="00B90337" w:rsidP="00AF39B4">
      <w:pPr>
        <w:rPr>
          <w:rFonts w:ascii="Times New Roman" w:hAnsi="Times New Roman"/>
          <w:iCs/>
        </w:rPr>
      </w:pPr>
      <w:r w:rsidRPr="0054116A">
        <w:rPr>
          <w:rFonts w:ascii="Times New Roman" w:hAnsi="Times New Roman"/>
          <w:iCs/>
          <w:u w:val="single"/>
        </w:rPr>
        <w:t>PHIL 106</w:t>
      </w:r>
      <w:r>
        <w:rPr>
          <w:rFonts w:ascii="Times New Roman" w:hAnsi="Times New Roman"/>
          <w:iCs/>
        </w:rPr>
        <w:t>: Introduction to Philosophy (Indiana University,</w:t>
      </w:r>
      <w:r w:rsidR="00341DC3">
        <w:rPr>
          <w:rFonts w:ascii="Times New Roman" w:hAnsi="Times New Roman"/>
          <w:iCs/>
        </w:rPr>
        <w:t xml:space="preserve"> </w:t>
      </w:r>
      <w:proofErr w:type="gramStart"/>
      <w:r w:rsidR="00341DC3">
        <w:rPr>
          <w:rFonts w:ascii="Times New Roman" w:hAnsi="Times New Roman"/>
          <w:iCs/>
        </w:rPr>
        <w:t>Fall</w:t>
      </w:r>
      <w:proofErr w:type="gramEnd"/>
      <w:r w:rsidR="00341DC3">
        <w:rPr>
          <w:rFonts w:ascii="Times New Roman" w:hAnsi="Times New Roman"/>
          <w:iCs/>
        </w:rPr>
        <w:t xml:space="preserve"> 2022,</w:t>
      </w:r>
      <w:r>
        <w:rPr>
          <w:rFonts w:ascii="Times New Roman" w:hAnsi="Times New Roman"/>
          <w:iCs/>
        </w:rPr>
        <w:t xml:space="preserve"> Fall 2019, Fall 2017) </w:t>
      </w:r>
    </w:p>
    <w:p w14:paraId="033FEFBD" w14:textId="39FEA25F" w:rsidR="00B90337" w:rsidRDefault="00B90337" w:rsidP="00AF39B4">
      <w:pPr>
        <w:rPr>
          <w:rFonts w:ascii="Times New Roman" w:hAnsi="Times New Roman"/>
          <w:iCs/>
        </w:rPr>
      </w:pPr>
      <w:r w:rsidRPr="0054116A">
        <w:rPr>
          <w:rFonts w:ascii="Times New Roman" w:hAnsi="Times New Roman"/>
          <w:iCs/>
          <w:u w:val="single"/>
        </w:rPr>
        <w:t>PHIL 1</w:t>
      </w:r>
      <w:r w:rsidR="00BF69F9" w:rsidRPr="0054116A">
        <w:rPr>
          <w:rFonts w:ascii="Times New Roman" w:hAnsi="Times New Roman"/>
          <w:iCs/>
          <w:u w:val="single"/>
        </w:rPr>
        <w:t>4</w:t>
      </w:r>
      <w:r w:rsidRPr="0054116A">
        <w:rPr>
          <w:rFonts w:ascii="Times New Roman" w:hAnsi="Times New Roman"/>
          <w:iCs/>
          <w:u w:val="single"/>
        </w:rPr>
        <w:t>0</w:t>
      </w:r>
      <w:r>
        <w:rPr>
          <w:rFonts w:ascii="Times New Roman" w:hAnsi="Times New Roman"/>
          <w:iCs/>
        </w:rPr>
        <w:t xml:space="preserve">: Introduction to Ethics (Indiana University, Spring 2020, Spring 2019, Fall 2018, Spring 2018)  </w:t>
      </w:r>
    </w:p>
    <w:p w14:paraId="01891C17" w14:textId="77777777" w:rsidR="00650707" w:rsidRDefault="00650707" w:rsidP="00AF39B4">
      <w:pPr>
        <w:rPr>
          <w:rFonts w:ascii="Times New Roman" w:hAnsi="Times New Roman"/>
          <w:iCs/>
        </w:rPr>
      </w:pPr>
    </w:p>
    <w:p w14:paraId="3ADF4A20" w14:textId="232B8ECF" w:rsidR="00B90337" w:rsidRDefault="00B90337" w:rsidP="00AF39B4">
      <w:pPr>
        <w:rPr>
          <w:rFonts w:ascii="Times New Roman" w:hAnsi="Times New Roman"/>
          <w:iCs/>
        </w:rPr>
      </w:pPr>
    </w:p>
    <w:p w14:paraId="5912653A" w14:textId="6A896347" w:rsidR="00B90337" w:rsidRDefault="00B90337" w:rsidP="00AF39B4">
      <w:pPr>
        <w:rPr>
          <w:rFonts w:ascii="Times New Roman" w:hAnsi="Times New Roman"/>
          <w:b/>
          <w:bCs/>
          <w:iCs/>
        </w:rPr>
      </w:pPr>
      <w:r>
        <w:rPr>
          <w:rFonts w:ascii="Times New Roman" w:hAnsi="Times New Roman"/>
          <w:b/>
          <w:bCs/>
          <w:iCs/>
        </w:rPr>
        <w:t>Graduate</w:t>
      </w:r>
      <w:r w:rsidRPr="00B90337">
        <w:rPr>
          <w:rFonts w:ascii="Times New Roman" w:hAnsi="Times New Roman"/>
          <w:b/>
          <w:bCs/>
          <w:iCs/>
        </w:rPr>
        <w:t xml:space="preserve"> Assistant</w:t>
      </w:r>
    </w:p>
    <w:p w14:paraId="191A88EF" w14:textId="1E87168B" w:rsidR="00B90337" w:rsidRDefault="00B90337" w:rsidP="00AF39B4">
      <w:pPr>
        <w:rPr>
          <w:rFonts w:ascii="Times New Roman" w:hAnsi="Times New Roman"/>
          <w:iCs/>
        </w:rPr>
      </w:pPr>
      <w:r>
        <w:rPr>
          <w:rFonts w:ascii="Times New Roman" w:hAnsi="Times New Roman"/>
          <w:iCs/>
        </w:rPr>
        <w:t xml:space="preserve">Courses for which I graded all assignments and assisted primary instructor in running classes. </w:t>
      </w:r>
    </w:p>
    <w:p w14:paraId="3F789662" w14:textId="102DF6CF" w:rsidR="00B90337" w:rsidRDefault="00B90337" w:rsidP="00AF39B4">
      <w:pPr>
        <w:rPr>
          <w:rFonts w:ascii="Times New Roman" w:hAnsi="Times New Roman"/>
          <w:iCs/>
        </w:rPr>
      </w:pPr>
    </w:p>
    <w:p w14:paraId="605BEC0F" w14:textId="3A499E50" w:rsidR="00DB391E" w:rsidRDefault="00B90337" w:rsidP="00AF39B4">
      <w:pPr>
        <w:rPr>
          <w:rFonts w:ascii="Times New Roman" w:hAnsi="Times New Roman"/>
          <w:iCs/>
        </w:rPr>
      </w:pPr>
      <w:r w:rsidRPr="0054116A">
        <w:rPr>
          <w:rFonts w:ascii="Times New Roman" w:hAnsi="Times New Roman"/>
          <w:iCs/>
          <w:u w:val="single"/>
        </w:rPr>
        <w:t xml:space="preserve">PHI </w:t>
      </w:r>
      <w:r w:rsidR="00BF69F9" w:rsidRPr="0054116A">
        <w:rPr>
          <w:rFonts w:ascii="Times New Roman" w:hAnsi="Times New Roman"/>
          <w:iCs/>
          <w:u w:val="single"/>
        </w:rPr>
        <w:t>2010</w:t>
      </w:r>
      <w:r>
        <w:rPr>
          <w:rFonts w:ascii="Times New Roman" w:hAnsi="Times New Roman"/>
          <w:iCs/>
        </w:rPr>
        <w:t xml:space="preserve">: Introduction to Philosophy (University of South Florida, Spring 2015) </w:t>
      </w:r>
    </w:p>
    <w:p w14:paraId="6A253B9F" w14:textId="1ECA35F7" w:rsidR="00B90337" w:rsidRDefault="00B90337" w:rsidP="00AF39B4">
      <w:pPr>
        <w:rPr>
          <w:rFonts w:ascii="Times New Roman" w:hAnsi="Times New Roman"/>
          <w:iCs/>
        </w:rPr>
      </w:pPr>
      <w:r w:rsidRPr="0054116A">
        <w:rPr>
          <w:rFonts w:ascii="Times New Roman" w:hAnsi="Times New Roman"/>
          <w:iCs/>
          <w:u w:val="single"/>
        </w:rPr>
        <w:t xml:space="preserve">PHI </w:t>
      </w:r>
      <w:r w:rsidR="00BF69F9" w:rsidRPr="0054116A">
        <w:rPr>
          <w:rFonts w:ascii="Times New Roman" w:hAnsi="Times New Roman"/>
          <w:iCs/>
          <w:u w:val="single"/>
        </w:rPr>
        <w:t>3420</w:t>
      </w:r>
      <w:r>
        <w:rPr>
          <w:rFonts w:ascii="Times New Roman" w:hAnsi="Times New Roman"/>
          <w:iCs/>
        </w:rPr>
        <w:t xml:space="preserve">: Early Modern Philosophy (University of South Florida, Fall 2014) </w:t>
      </w:r>
    </w:p>
    <w:p w14:paraId="4EF6D776" w14:textId="1C28EC49" w:rsidR="00B90337" w:rsidRDefault="00B90337" w:rsidP="00AF39B4">
      <w:pPr>
        <w:rPr>
          <w:rFonts w:ascii="Times New Roman" w:hAnsi="Times New Roman"/>
          <w:iCs/>
        </w:rPr>
      </w:pPr>
      <w:r w:rsidRPr="0054116A">
        <w:rPr>
          <w:rFonts w:ascii="Times New Roman" w:hAnsi="Times New Roman"/>
          <w:iCs/>
          <w:u w:val="single"/>
        </w:rPr>
        <w:t>PH</w:t>
      </w:r>
      <w:r w:rsidR="00BF69F9" w:rsidRPr="0054116A">
        <w:rPr>
          <w:rFonts w:ascii="Times New Roman" w:hAnsi="Times New Roman"/>
          <w:iCs/>
          <w:u w:val="single"/>
        </w:rPr>
        <w:t>H</w:t>
      </w:r>
      <w:r w:rsidRPr="0054116A">
        <w:rPr>
          <w:rFonts w:ascii="Times New Roman" w:hAnsi="Times New Roman"/>
          <w:iCs/>
          <w:u w:val="single"/>
        </w:rPr>
        <w:t xml:space="preserve"> </w:t>
      </w:r>
      <w:r w:rsidR="00BF69F9" w:rsidRPr="0054116A">
        <w:rPr>
          <w:rFonts w:ascii="Times New Roman" w:hAnsi="Times New Roman"/>
          <w:iCs/>
          <w:u w:val="single"/>
        </w:rPr>
        <w:t>3280</w:t>
      </w:r>
      <w:r>
        <w:rPr>
          <w:rFonts w:ascii="Times New Roman" w:hAnsi="Times New Roman"/>
          <w:iCs/>
        </w:rPr>
        <w:t xml:space="preserve">: Medieval Philosophy (University of South Florida, Spring 2014) </w:t>
      </w:r>
    </w:p>
    <w:p w14:paraId="51E91AAB" w14:textId="3ADD6AFD" w:rsidR="00B90337" w:rsidRDefault="00B90337" w:rsidP="00AF39B4">
      <w:pPr>
        <w:rPr>
          <w:rFonts w:ascii="Times New Roman" w:hAnsi="Times New Roman"/>
          <w:iCs/>
        </w:rPr>
      </w:pPr>
      <w:r w:rsidRPr="0054116A">
        <w:rPr>
          <w:rFonts w:ascii="Times New Roman" w:hAnsi="Times New Roman"/>
          <w:iCs/>
          <w:u w:val="single"/>
        </w:rPr>
        <w:t>PHI 3</w:t>
      </w:r>
      <w:r w:rsidR="00BF69F9" w:rsidRPr="0054116A">
        <w:rPr>
          <w:rFonts w:ascii="Times New Roman" w:hAnsi="Times New Roman"/>
          <w:iCs/>
          <w:u w:val="single"/>
        </w:rPr>
        <w:t>636</w:t>
      </w:r>
      <w:r>
        <w:rPr>
          <w:rFonts w:ascii="Times New Roman" w:hAnsi="Times New Roman"/>
          <w:iCs/>
        </w:rPr>
        <w:t>: Professional Ethics (University of South Florida, Fall 2013)</w:t>
      </w:r>
    </w:p>
    <w:p w14:paraId="5B5E35A3" w14:textId="77777777" w:rsidR="008F54F0" w:rsidRPr="006564D7" w:rsidRDefault="008F54F0" w:rsidP="00AF39B4">
      <w:pPr>
        <w:rPr>
          <w:rFonts w:ascii="Times New Roman" w:hAnsi="Times New Roman"/>
          <w:iCs/>
        </w:rPr>
      </w:pPr>
    </w:p>
    <w:p w14:paraId="5FDBC649" w14:textId="73854995" w:rsidR="00B90337" w:rsidRDefault="00B90337" w:rsidP="001A2914">
      <w:pPr>
        <w:rPr>
          <w:rFonts w:ascii="Times New Roman" w:hAnsi="Times New Roman"/>
          <w:b/>
          <w:bCs/>
        </w:rPr>
      </w:pPr>
      <w:r w:rsidRPr="00B90337">
        <w:rPr>
          <w:rFonts w:ascii="Times New Roman" w:hAnsi="Times New Roman"/>
          <w:b/>
          <w:bCs/>
        </w:rPr>
        <w:t>Grader</w:t>
      </w:r>
    </w:p>
    <w:p w14:paraId="1E8739B5" w14:textId="5B8FBD3C" w:rsidR="004C16CA" w:rsidRDefault="00B90337" w:rsidP="00940A12">
      <w:pPr>
        <w:rPr>
          <w:rFonts w:ascii="Times New Roman" w:hAnsi="Times New Roman"/>
        </w:rPr>
      </w:pPr>
      <w:r w:rsidRPr="0054116A">
        <w:rPr>
          <w:rFonts w:ascii="Times New Roman" w:hAnsi="Times New Roman"/>
          <w:u w:val="single"/>
        </w:rPr>
        <w:t xml:space="preserve">PHIL </w:t>
      </w:r>
      <w:r w:rsidR="00BF69F9" w:rsidRPr="0054116A">
        <w:rPr>
          <w:rFonts w:ascii="Times New Roman" w:hAnsi="Times New Roman"/>
          <w:u w:val="single"/>
        </w:rPr>
        <w:t>3</w:t>
      </w:r>
      <w:r w:rsidRPr="0054116A">
        <w:rPr>
          <w:rFonts w:ascii="Times New Roman" w:hAnsi="Times New Roman"/>
          <w:u w:val="single"/>
        </w:rPr>
        <w:t>7</w:t>
      </w:r>
      <w:r w:rsidR="00BF69F9" w:rsidRPr="0054116A">
        <w:rPr>
          <w:rFonts w:ascii="Times New Roman" w:hAnsi="Times New Roman"/>
          <w:u w:val="single"/>
        </w:rPr>
        <w:t>5</w:t>
      </w:r>
      <w:r>
        <w:rPr>
          <w:rFonts w:ascii="Times New Roman" w:hAnsi="Times New Roman"/>
        </w:rPr>
        <w:t>: Philosophy of Law (Indiana University, Fall 2021)</w:t>
      </w:r>
    </w:p>
    <w:p w14:paraId="345B8356" w14:textId="77777777" w:rsidR="00E57AC3" w:rsidRDefault="00E57AC3" w:rsidP="00940A12">
      <w:pPr>
        <w:rPr>
          <w:rFonts w:ascii="Times New Roman" w:hAnsi="Times New Roman"/>
        </w:rPr>
      </w:pPr>
    </w:p>
    <w:p w14:paraId="47C15A50" w14:textId="30886F36" w:rsidR="00363FDB" w:rsidRPr="00E55B43" w:rsidRDefault="00B90337" w:rsidP="00E55B43">
      <w:pPr>
        <w:pBdr>
          <w:bottom w:val="single" w:sz="6" w:space="1" w:color="auto"/>
        </w:pBdr>
        <w:rPr>
          <w:rFonts w:ascii="Times New Roman" w:hAnsi="Times New Roman"/>
        </w:rPr>
      </w:pPr>
      <w:r>
        <w:rPr>
          <w:rFonts w:ascii="Times New Roman" w:hAnsi="Times New Roman"/>
        </w:rPr>
        <w:t>COURSES I AM PREPARED TO TEACH</w:t>
      </w:r>
    </w:p>
    <w:p w14:paraId="56ED1D21" w14:textId="5B64DEBA" w:rsidR="00B90337" w:rsidRPr="00B90337" w:rsidRDefault="00B90337" w:rsidP="00940A12">
      <w:pPr>
        <w:rPr>
          <w:rFonts w:ascii="Times New Roman" w:hAnsi="Times New Roman"/>
        </w:rPr>
      </w:pPr>
      <w:r w:rsidRPr="00B90337">
        <w:rPr>
          <w:rFonts w:ascii="Times New Roman" w:hAnsi="Times New Roman"/>
          <w:i/>
          <w:iCs/>
        </w:rPr>
        <w:t>Introductory Courses</w:t>
      </w:r>
    </w:p>
    <w:p w14:paraId="33508302" w14:textId="7DD66C00" w:rsidR="00B90337" w:rsidRDefault="00B90337" w:rsidP="00B90337">
      <w:pPr>
        <w:ind w:firstLine="720"/>
        <w:rPr>
          <w:rFonts w:ascii="Times New Roman" w:hAnsi="Times New Roman"/>
        </w:rPr>
      </w:pPr>
      <w:r>
        <w:rPr>
          <w:rFonts w:ascii="Times New Roman" w:hAnsi="Times New Roman"/>
        </w:rPr>
        <w:t>Introduction to Philosophy</w:t>
      </w:r>
    </w:p>
    <w:p w14:paraId="745BF2C7" w14:textId="77777777" w:rsidR="00A3487E" w:rsidRDefault="00B90337" w:rsidP="00A3487E">
      <w:pPr>
        <w:ind w:firstLine="720"/>
        <w:rPr>
          <w:rFonts w:ascii="Times New Roman" w:hAnsi="Times New Roman"/>
        </w:rPr>
      </w:pPr>
      <w:r>
        <w:rPr>
          <w:rFonts w:ascii="Times New Roman" w:hAnsi="Times New Roman"/>
        </w:rPr>
        <w:t>Introduction to Ethics</w:t>
      </w:r>
    </w:p>
    <w:p w14:paraId="78A14087" w14:textId="77777777" w:rsidR="00A3487E" w:rsidRDefault="00A3487E" w:rsidP="00A3487E">
      <w:pPr>
        <w:ind w:firstLine="720"/>
        <w:rPr>
          <w:rFonts w:ascii="Times New Roman" w:hAnsi="Times New Roman"/>
        </w:rPr>
      </w:pPr>
    </w:p>
    <w:p w14:paraId="7D5A6A79" w14:textId="698A2936" w:rsidR="001E1F33" w:rsidRDefault="00B90337" w:rsidP="00A3487E">
      <w:pPr>
        <w:rPr>
          <w:rFonts w:ascii="Times New Roman" w:hAnsi="Times New Roman"/>
        </w:rPr>
      </w:pPr>
      <w:r>
        <w:rPr>
          <w:rFonts w:ascii="Times New Roman" w:hAnsi="Times New Roman"/>
          <w:i/>
          <w:iCs/>
        </w:rPr>
        <w:t>Intermediate and Advanced Undergraduate Courses</w:t>
      </w:r>
    </w:p>
    <w:p w14:paraId="19027658" w14:textId="3F6D5FC5" w:rsidR="00B90337" w:rsidRDefault="00B90337" w:rsidP="00B90337">
      <w:pPr>
        <w:rPr>
          <w:rFonts w:ascii="Times New Roman" w:hAnsi="Times New Roman"/>
        </w:rPr>
      </w:pPr>
      <w:r>
        <w:rPr>
          <w:rFonts w:ascii="Times New Roman" w:hAnsi="Times New Roman"/>
        </w:rPr>
        <w:tab/>
        <w:t xml:space="preserve">Business and Morality </w:t>
      </w:r>
    </w:p>
    <w:p w14:paraId="61FFCBC7" w14:textId="67D8BC4C" w:rsidR="00B90337" w:rsidRDefault="00B90337" w:rsidP="00B90337">
      <w:pPr>
        <w:rPr>
          <w:rFonts w:ascii="Times New Roman" w:hAnsi="Times New Roman"/>
        </w:rPr>
      </w:pPr>
      <w:r>
        <w:rPr>
          <w:rFonts w:ascii="Times New Roman" w:hAnsi="Times New Roman"/>
        </w:rPr>
        <w:tab/>
        <w:t xml:space="preserve">Professional Ethics </w:t>
      </w:r>
    </w:p>
    <w:p w14:paraId="00BCB0A4" w14:textId="41A7F91E" w:rsidR="00B90337" w:rsidRDefault="00B90337" w:rsidP="00B90337">
      <w:pPr>
        <w:rPr>
          <w:rFonts w:ascii="Times New Roman" w:hAnsi="Times New Roman"/>
        </w:rPr>
      </w:pPr>
      <w:r>
        <w:rPr>
          <w:rFonts w:ascii="Times New Roman" w:hAnsi="Times New Roman"/>
        </w:rPr>
        <w:tab/>
        <w:t xml:space="preserve">Bioethics </w:t>
      </w:r>
    </w:p>
    <w:p w14:paraId="640CDDEC" w14:textId="1694EAA4" w:rsidR="00B90337" w:rsidRDefault="00B90337" w:rsidP="00B90337">
      <w:pPr>
        <w:rPr>
          <w:rFonts w:ascii="Times New Roman" w:hAnsi="Times New Roman"/>
        </w:rPr>
      </w:pPr>
      <w:r>
        <w:rPr>
          <w:rFonts w:ascii="Times New Roman" w:hAnsi="Times New Roman"/>
        </w:rPr>
        <w:tab/>
        <w:t>Social and Political Philosophy</w:t>
      </w:r>
    </w:p>
    <w:p w14:paraId="4293579D" w14:textId="70DAF5EC" w:rsidR="00B90337" w:rsidRDefault="00B90337" w:rsidP="00B90337">
      <w:pPr>
        <w:rPr>
          <w:rFonts w:ascii="Times New Roman" w:hAnsi="Times New Roman"/>
        </w:rPr>
      </w:pPr>
      <w:r>
        <w:rPr>
          <w:rFonts w:ascii="Times New Roman" w:hAnsi="Times New Roman"/>
        </w:rPr>
        <w:tab/>
      </w:r>
      <w:r w:rsidR="0054116A">
        <w:rPr>
          <w:rFonts w:ascii="Times New Roman" w:hAnsi="Times New Roman"/>
        </w:rPr>
        <w:t>Feminist Philosophy</w:t>
      </w:r>
      <w:r>
        <w:rPr>
          <w:rFonts w:ascii="Times New Roman" w:hAnsi="Times New Roman"/>
        </w:rPr>
        <w:t xml:space="preserve"> </w:t>
      </w:r>
    </w:p>
    <w:p w14:paraId="38E006E5" w14:textId="338E0241" w:rsidR="00055B99" w:rsidRDefault="00055B99" w:rsidP="00B90337">
      <w:pPr>
        <w:rPr>
          <w:rFonts w:ascii="Times New Roman" w:hAnsi="Times New Roman"/>
        </w:rPr>
      </w:pPr>
      <w:r>
        <w:rPr>
          <w:rFonts w:ascii="Times New Roman" w:hAnsi="Times New Roman"/>
        </w:rPr>
        <w:tab/>
        <w:t>History of Modern Philosophy</w:t>
      </w:r>
    </w:p>
    <w:p w14:paraId="6136363F" w14:textId="305E6D36" w:rsidR="00B90337" w:rsidRDefault="00B90337" w:rsidP="00B90337">
      <w:pPr>
        <w:rPr>
          <w:rFonts w:ascii="Times New Roman" w:hAnsi="Times New Roman"/>
        </w:rPr>
      </w:pPr>
      <w:r>
        <w:rPr>
          <w:rFonts w:ascii="Times New Roman" w:hAnsi="Times New Roman"/>
        </w:rPr>
        <w:lastRenderedPageBreak/>
        <w:tab/>
      </w:r>
      <w:r w:rsidR="00055B99">
        <w:rPr>
          <w:rFonts w:ascii="Times New Roman" w:hAnsi="Times New Roman"/>
        </w:rPr>
        <w:t>19</w:t>
      </w:r>
      <w:r w:rsidR="00055B99" w:rsidRPr="00055B99">
        <w:rPr>
          <w:rFonts w:ascii="Times New Roman" w:hAnsi="Times New Roman"/>
          <w:vertAlign w:val="superscript"/>
        </w:rPr>
        <w:t>th</w:t>
      </w:r>
      <w:r w:rsidR="00055B99">
        <w:rPr>
          <w:rFonts w:ascii="Times New Roman" w:hAnsi="Times New Roman"/>
        </w:rPr>
        <w:t xml:space="preserve"> Century </w:t>
      </w:r>
      <w:r>
        <w:rPr>
          <w:rFonts w:ascii="Times New Roman" w:hAnsi="Times New Roman"/>
        </w:rPr>
        <w:t>Continental Philosophy</w:t>
      </w:r>
    </w:p>
    <w:p w14:paraId="31907986" w14:textId="1B194DC8" w:rsidR="00055B99" w:rsidRDefault="00055B99" w:rsidP="00B90337">
      <w:pPr>
        <w:rPr>
          <w:rFonts w:ascii="Times New Roman" w:hAnsi="Times New Roman"/>
        </w:rPr>
      </w:pPr>
      <w:r>
        <w:rPr>
          <w:rFonts w:ascii="Times New Roman" w:hAnsi="Times New Roman"/>
        </w:rPr>
        <w:tab/>
        <w:t>20</w:t>
      </w:r>
      <w:r w:rsidRPr="00055B99">
        <w:rPr>
          <w:rFonts w:ascii="Times New Roman" w:hAnsi="Times New Roman"/>
          <w:vertAlign w:val="superscript"/>
        </w:rPr>
        <w:t>th</w:t>
      </w:r>
      <w:r>
        <w:rPr>
          <w:rFonts w:ascii="Times New Roman" w:hAnsi="Times New Roman"/>
        </w:rPr>
        <w:t xml:space="preserve"> Century Continental Philosophy</w:t>
      </w:r>
    </w:p>
    <w:p w14:paraId="0242B602" w14:textId="2B535C2C" w:rsidR="00D12EB4" w:rsidRDefault="0054116A" w:rsidP="0054116A">
      <w:pPr>
        <w:rPr>
          <w:rFonts w:ascii="Times New Roman" w:hAnsi="Times New Roman"/>
        </w:rPr>
      </w:pPr>
      <w:r>
        <w:rPr>
          <w:rFonts w:ascii="Times New Roman" w:hAnsi="Times New Roman"/>
        </w:rPr>
        <w:tab/>
      </w:r>
      <w:r w:rsidR="00D12EB4">
        <w:rPr>
          <w:rFonts w:ascii="Times New Roman" w:hAnsi="Times New Roman"/>
        </w:rPr>
        <w:t>Epistemology</w:t>
      </w:r>
    </w:p>
    <w:p w14:paraId="37F04E17" w14:textId="544D0F5E" w:rsidR="0054116A" w:rsidRDefault="00D12EB4" w:rsidP="0054116A">
      <w:pPr>
        <w:rPr>
          <w:rFonts w:ascii="Times New Roman" w:hAnsi="Times New Roman"/>
        </w:rPr>
      </w:pPr>
      <w:r>
        <w:rPr>
          <w:rFonts w:ascii="Times New Roman" w:hAnsi="Times New Roman"/>
        </w:rPr>
        <w:tab/>
      </w:r>
      <w:r w:rsidR="0054116A">
        <w:rPr>
          <w:rFonts w:ascii="Times New Roman" w:hAnsi="Times New Roman"/>
        </w:rPr>
        <w:t>Philosophy of Science</w:t>
      </w:r>
    </w:p>
    <w:p w14:paraId="18F0ABA3" w14:textId="77777777" w:rsidR="0054116A" w:rsidRDefault="0054116A" w:rsidP="0054116A">
      <w:pPr>
        <w:rPr>
          <w:rFonts w:ascii="Times New Roman" w:hAnsi="Times New Roman"/>
        </w:rPr>
      </w:pPr>
      <w:r>
        <w:rPr>
          <w:rFonts w:ascii="Times New Roman" w:hAnsi="Times New Roman"/>
        </w:rPr>
        <w:tab/>
        <w:t>Values in Science</w:t>
      </w:r>
    </w:p>
    <w:p w14:paraId="63F5598A" w14:textId="77777777" w:rsidR="0054116A" w:rsidRDefault="0054116A" w:rsidP="0054116A">
      <w:pPr>
        <w:rPr>
          <w:rFonts w:ascii="Times New Roman" w:hAnsi="Times New Roman"/>
        </w:rPr>
      </w:pPr>
      <w:r>
        <w:rPr>
          <w:rFonts w:ascii="Times New Roman" w:hAnsi="Times New Roman"/>
        </w:rPr>
        <w:tab/>
        <w:t xml:space="preserve">Feminist Philosophy of Science </w:t>
      </w:r>
    </w:p>
    <w:p w14:paraId="1D6BAE3F" w14:textId="5B7D7F96" w:rsidR="00423CFD" w:rsidRDefault="00423CFD" w:rsidP="0054116A">
      <w:pPr>
        <w:rPr>
          <w:rFonts w:ascii="Times New Roman" w:hAnsi="Times New Roman"/>
        </w:rPr>
      </w:pPr>
      <w:r>
        <w:rPr>
          <w:rFonts w:ascii="Times New Roman" w:hAnsi="Times New Roman"/>
        </w:rPr>
        <w:tab/>
        <w:t>Conversations on Morality, Politics, and Society</w:t>
      </w:r>
    </w:p>
    <w:p w14:paraId="08BF35F9" w14:textId="77777777" w:rsidR="001B1ED6" w:rsidRDefault="001B1ED6" w:rsidP="0054116A">
      <w:pPr>
        <w:rPr>
          <w:rFonts w:ascii="Times New Roman" w:hAnsi="Times New Roman"/>
        </w:rPr>
      </w:pPr>
    </w:p>
    <w:p w14:paraId="7DC722B5" w14:textId="77777777" w:rsidR="001B1ED6" w:rsidRDefault="001B1ED6" w:rsidP="0054116A">
      <w:pPr>
        <w:rPr>
          <w:rFonts w:ascii="Times New Roman" w:hAnsi="Times New Roman"/>
        </w:rPr>
      </w:pPr>
    </w:p>
    <w:p w14:paraId="566FB40A" w14:textId="067DA74B" w:rsidR="00B90337" w:rsidRDefault="0054116A" w:rsidP="00B90337">
      <w:pPr>
        <w:rPr>
          <w:rFonts w:ascii="Times New Roman" w:hAnsi="Times New Roman"/>
        </w:rPr>
      </w:pPr>
      <w:r>
        <w:rPr>
          <w:rFonts w:ascii="Times New Roman" w:hAnsi="Times New Roman"/>
        </w:rPr>
        <w:tab/>
      </w:r>
    </w:p>
    <w:p w14:paraId="61BBDAC0" w14:textId="7D1F3697" w:rsidR="00363FDB" w:rsidRPr="00E55B43" w:rsidRDefault="00B90337" w:rsidP="00E55B43">
      <w:pPr>
        <w:pBdr>
          <w:bottom w:val="single" w:sz="6" w:space="1" w:color="auto"/>
        </w:pBdr>
        <w:rPr>
          <w:rFonts w:ascii="Times New Roman" w:hAnsi="Times New Roman"/>
        </w:rPr>
      </w:pPr>
      <w:r>
        <w:rPr>
          <w:rFonts w:ascii="Times New Roman" w:hAnsi="Times New Roman"/>
        </w:rPr>
        <w:t>COURSES I AM INTERESTED IN DEVELOPING</w:t>
      </w:r>
    </w:p>
    <w:p w14:paraId="4030A61E" w14:textId="5FB2999C" w:rsidR="00B90337" w:rsidRDefault="00B90337" w:rsidP="00940A12">
      <w:pPr>
        <w:rPr>
          <w:rFonts w:ascii="Times New Roman" w:hAnsi="Times New Roman"/>
          <w:i/>
          <w:iCs/>
        </w:rPr>
      </w:pPr>
      <w:r>
        <w:rPr>
          <w:rFonts w:ascii="Times New Roman" w:hAnsi="Times New Roman"/>
          <w:i/>
          <w:iCs/>
        </w:rPr>
        <w:t xml:space="preserve">Introductory Courses </w:t>
      </w:r>
    </w:p>
    <w:p w14:paraId="5A2E600C" w14:textId="2DF59C07" w:rsidR="00B90337" w:rsidRDefault="00B90337" w:rsidP="00940A12">
      <w:pPr>
        <w:rPr>
          <w:rFonts w:ascii="Times New Roman" w:hAnsi="Times New Roman"/>
        </w:rPr>
      </w:pPr>
      <w:r>
        <w:rPr>
          <w:rFonts w:ascii="Times New Roman" w:hAnsi="Times New Roman"/>
          <w:i/>
          <w:iCs/>
        </w:rPr>
        <w:tab/>
      </w:r>
      <w:r>
        <w:rPr>
          <w:rFonts w:ascii="Times New Roman" w:hAnsi="Times New Roman"/>
        </w:rPr>
        <w:t>Introduction to Science and Technology Studies</w:t>
      </w:r>
    </w:p>
    <w:p w14:paraId="426F7ADB" w14:textId="545F6C41" w:rsidR="00B90337" w:rsidRDefault="00B90337" w:rsidP="00940A12">
      <w:pPr>
        <w:rPr>
          <w:rFonts w:ascii="Times New Roman" w:hAnsi="Times New Roman"/>
        </w:rPr>
      </w:pPr>
      <w:r>
        <w:rPr>
          <w:rFonts w:ascii="Times New Roman" w:hAnsi="Times New Roman"/>
        </w:rPr>
        <w:tab/>
        <w:t>Race, Gender, and Sexuality</w:t>
      </w:r>
    </w:p>
    <w:p w14:paraId="1CDBFC3D" w14:textId="77777777" w:rsidR="00D47A56" w:rsidRPr="00B90337" w:rsidRDefault="00D47A56" w:rsidP="00940A12">
      <w:pPr>
        <w:rPr>
          <w:rFonts w:ascii="Times New Roman" w:hAnsi="Times New Roman"/>
        </w:rPr>
      </w:pPr>
    </w:p>
    <w:p w14:paraId="0D657BC2" w14:textId="3130589A" w:rsidR="00B90337" w:rsidRDefault="00B90337" w:rsidP="00940A12">
      <w:pPr>
        <w:rPr>
          <w:rFonts w:ascii="Times New Roman" w:hAnsi="Times New Roman"/>
        </w:rPr>
      </w:pPr>
    </w:p>
    <w:p w14:paraId="26C3DF6B" w14:textId="61D25717" w:rsidR="00B90337" w:rsidRDefault="00B90337" w:rsidP="00940A12">
      <w:pPr>
        <w:rPr>
          <w:rFonts w:ascii="Times New Roman" w:hAnsi="Times New Roman"/>
          <w:i/>
          <w:iCs/>
        </w:rPr>
      </w:pPr>
      <w:r>
        <w:rPr>
          <w:rFonts w:ascii="Times New Roman" w:hAnsi="Times New Roman"/>
          <w:i/>
          <w:iCs/>
        </w:rPr>
        <w:t>Intermediate and Advanced Undergraduate Courses</w:t>
      </w:r>
    </w:p>
    <w:p w14:paraId="1C71BF59" w14:textId="0F970413" w:rsidR="00E2013A" w:rsidRDefault="00B90337" w:rsidP="00940A12">
      <w:pPr>
        <w:rPr>
          <w:rFonts w:ascii="Times New Roman" w:hAnsi="Times New Roman"/>
        </w:rPr>
      </w:pPr>
      <w:r>
        <w:rPr>
          <w:rFonts w:ascii="Times New Roman" w:hAnsi="Times New Roman"/>
        </w:rPr>
        <w:tab/>
      </w:r>
      <w:r w:rsidR="00E2013A">
        <w:rPr>
          <w:rFonts w:ascii="Times New Roman" w:hAnsi="Times New Roman"/>
        </w:rPr>
        <w:t>History of Modern Science: Galileo-Leibniz</w:t>
      </w:r>
    </w:p>
    <w:p w14:paraId="3AC32547" w14:textId="4B5605D6" w:rsidR="00B90337" w:rsidRDefault="00B90337" w:rsidP="00940A12">
      <w:pPr>
        <w:rPr>
          <w:rFonts w:ascii="Times New Roman" w:hAnsi="Times New Roman"/>
        </w:rPr>
      </w:pPr>
      <w:r>
        <w:rPr>
          <w:rFonts w:ascii="Times New Roman" w:hAnsi="Times New Roman"/>
        </w:rPr>
        <w:tab/>
        <w:t>Marx</w:t>
      </w:r>
      <w:r w:rsidR="00055B99">
        <w:rPr>
          <w:rFonts w:ascii="Times New Roman" w:hAnsi="Times New Roman"/>
        </w:rPr>
        <w:t xml:space="preserve">, </w:t>
      </w:r>
      <w:r>
        <w:rPr>
          <w:rFonts w:ascii="Times New Roman" w:hAnsi="Times New Roman"/>
        </w:rPr>
        <w:t>Marxism</w:t>
      </w:r>
      <w:r w:rsidR="00055B99">
        <w:rPr>
          <w:rFonts w:ascii="Times New Roman" w:hAnsi="Times New Roman"/>
        </w:rPr>
        <w:t>, and Theories of Ideology</w:t>
      </w:r>
    </w:p>
    <w:p w14:paraId="3E2AC366" w14:textId="5B568280" w:rsidR="0041585A" w:rsidRDefault="0041585A" w:rsidP="00940A12">
      <w:pPr>
        <w:rPr>
          <w:rFonts w:ascii="Times New Roman" w:hAnsi="Times New Roman"/>
        </w:rPr>
      </w:pPr>
      <w:r>
        <w:rPr>
          <w:rFonts w:ascii="Times New Roman" w:hAnsi="Times New Roman"/>
        </w:rPr>
        <w:tab/>
        <w:t>Social Ontology</w:t>
      </w:r>
    </w:p>
    <w:p w14:paraId="425D67B4" w14:textId="31E578BF" w:rsidR="00B90337" w:rsidRDefault="00B90337" w:rsidP="00055B99">
      <w:pPr>
        <w:rPr>
          <w:rFonts w:ascii="Times New Roman" w:hAnsi="Times New Roman"/>
        </w:rPr>
      </w:pPr>
      <w:r>
        <w:rPr>
          <w:rFonts w:ascii="Times New Roman" w:hAnsi="Times New Roman"/>
        </w:rPr>
        <w:tab/>
      </w:r>
      <w:r w:rsidR="00055B99">
        <w:rPr>
          <w:rFonts w:ascii="Times New Roman" w:hAnsi="Times New Roman"/>
        </w:rPr>
        <w:t>Social Epistemology</w:t>
      </w:r>
    </w:p>
    <w:p w14:paraId="6816C414" w14:textId="4DBB064A" w:rsidR="00B90337" w:rsidRPr="00B90337" w:rsidRDefault="00B90337" w:rsidP="00940A12">
      <w:pPr>
        <w:rPr>
          <w:rFonts w:ascii="Times New Roman" w:hAnsi="Times New Roman"/>
        </w:rPr>
      </w:pPr>
      <w:r>
        <w:rPr>
          <w:rFonts w:ascii="Times New Roman" w:hAnsi="Times New Roman"/>
        </w:rPr>
        <w:tab/>
      </w:r>
    </w:p>
    <w:p w14:paraId="571E2E02" w14:textId="385834E8" w:rsidR="00B90337" w:rsidRPr="00B90337" w:rsidRDefault="00B90337" w:rsidP="00B90337">
      <w:pPr>
        <w:pBdr>
          <w:bottom w:val="double" w:sz="6" w:space="1" w:color="auto"/>
        </w:pBdr>
        <w:rPr>
          <w:rFonts w:ascii="Times New Roman" w:hAnsi="Times New Roman"/>
          <w:sz w:val="32"/>
          <w:szCs w:val="32"/>
        </w:rPr>
      </w:pPr>
      <w:r w:rsidRPr="00B90337">
        <w:rPr>
          <w:rFonts w:ascii="Times New Roman" w:hAnsi="Times New Roman"/>
          <w:sz w:val="32"/>
          <w:szCs w:val="32"/>
        </w:rPr>
        <w:t>Other Work Experience (Selection)</w:t>
      </w:r>
    </w:p>
    <w:p w14:paraId="7F51C9CD" w14:textId="77777777" w:rsidR="00E407A4" w:rsidRDefault="00E407A4" w:rsidP="00940A12">
      <w:pPr>
        <w:rPr>
          <w:rFonts w:ascii="Times New Roman" w:hAnsi="Times New Roman"/>
          <w:b/>
        </w:rPr>
      </w:pPr>
    </w:p>
    <w:p w14:paraId="3CD229E8" w14:textId="5B0D6FA1" w:rsidR="00E43243" w:rsidRDefault="00EE2B6C" w:rsidP="00940A12">
      <w:pPr>
        <w:rPr>
          <w:rFonts w:ascii="Times New Roman" w:hAnsi="Times New Roman"/>
        </w:rPr>
      </w:pPr>
      <w:r>
        <w:rPr>
          <w:rFonts w:ascii="Times New Roman" w:hAnsi="Times New Roman"/>
          <w:b/>
        </w:rPr>
        <w:t xml:space="preserve">Summer </w:t>
      </w:r>
      <w:r w:rsidR="00861953">
        <w:rPr>
          <w:rFonts w:ascii="Times New Roman" w:hAnsi="Times New Roman"/>
          <w:b/>
        </w:rPr>
        <w:t>2021-</w:t>
      </w:r>
      <w:r w:rsidR="00EC083A">
        <w:rPr>
          <w:rFonts w:ascii="Times New Roman" w:hAnsi="Times New Roman"/>
          <w:b/>
        </w:rPr>
        <w:t xml:space="preserve">2024   </w:t>
      </w:r>
      <w:r w:rsidR="00861953">
        <w:rPr>
          <w:rFonts w:ascii="Times New Roman" w:hAnsi="Times New Roman"/>
          <w:b/>
        </w:rPr>
        <w:t xml:space="preserve">  </w:t>
      </w:r>
      <w:r w:rsidR="00EC083A">
        <w:rPr>
          <w:rFonts w:ascii="Times New Roman" w:hAnsi="Times New Roman"/>
          <w:b/>
        </w:rPr>
        <w:t xml:space="preserve"> </w:t>
      </w:r>
      <w:r w:rsidR="00E43243" w:rsidRPr="00E43243">
        <w:rPr>
          <w:rFonts w:ascii="Times New Roman" w:hAnsi="Times New Roman"/>
        </w:rPr>
        <w:t xml:space="preserve">Research Assistant for </w:t>
      </w:r>
      <w:r w:rsidR="00E43243">
        <w:rPr>
          <w:rFonts w:ascii="Times New Roman" w:hAnsi="Times New Roman"/>
        </w:rPr>
        <w:t xml:space="preserve">Prof. </w:t>
      </w:r>
      <w:r w:rsidR="00E43243" w:rsidRPr="00E43243">
        <w:rPr>
          <w:rFonts w:ascii="Times New Roman" w:hAnsi="Times New Roman"/>
        </w:rPr>
        <w:t>Marcia Baron</w:t>
      </w:r>
      <w:r w:rsidR="00E43243">
        <w:rPr>
          <w:rFonts w:ascii="Times New Roman" w:hAnsi="Times New Roman"/>
        </w:rPr>
        <w:t xml:space="preserve"> (Indiana University) </w:t>
      </w:r>
    </w:p>
    <w:p w14:paraId="1BDD56AC" w14:textId="0771EE13" w:rsidR="00E43243" w:rsidRDefault="00E43243" w:rsidP="00940A12">
      <w:pPr>
        <w:rPr>
          <w:rFonts w:ascii="Times New Roman" w:hAnsi="Times New Roman"/>
        </w:rPr>
      </w:pPr>
      <w:r w:rsidRPr="00E43243">
        <w:rPr>
          <w:rFonts w:ascii="Times New Roman" w:hAnsi="Times New Roman"/>
          <w:b/>
        </w:rPr>
        <w:t>Summer-Fall 2012</w:t>
      </w:r>
      <w:r>
        <w:rPr>
          <w:rFonts w:ascii="Times New Roman" w:hAnsi="Times New Roman"/>
        </w:rPr>
        <w:t xml:space="preserve">    </w:t>
      </w:r>
      <w:r w:rsidR="00861953">
        <w:rPr>
          <w:rFonts w:ascii="Times New Roman" w:hAnsi="Times New Roman"/>
        </w:rPr>
        <w:t xml:space="preserve">    </w:t>
      </w:r>
      <w:r>
        <w:rPr>
          <w:rFonts w:ascii="Times New Roman" w:hAnsi="Times New Roman"/>
        </w:rPr>
        <w:t xml:space="preserve">Research Assistant for Prof. Marc </w:t>
      </w:r>
      <w:proofErr w:type="spellStart"/>
      <w:r>
        <w:rPr>
          <w:rFonts w:ascii="Times New Roman" w:hAnsi="Times New Roman"/>
        </w:rPr>
        <w:t>Spindelman</w:t>
      </w:r>
      <w:proofErr w:type="spellEnd"/>
      <w:r>
        <w:rPr>
          <w:rFonts w:ascii="Times New Roman" w:hAnsi="Times New Roman"/>
        </w:rPr>
        <w:t xml:space="preserve"> (</w:t>
      </w:r>
      <w:r w:rsidR="002F5BB9">
        <w:rPr>
          <w:rFonts w:ascii="Times New Roman" w:hAnsi="Times New Roman"/>
        </w:rPr>
        <w:t>Moritz College of Law</w:t>
      </w:r>
      <w:r>
        <w:rPr>
          <w:rFonts w:ascii="Times New Roman" w:hAnsi="Times New Roman"/>
        </w:rPr>
        <w:t>)</w:t>
      </w:r>
    </w:p>
    <w:p w14:paraId="1793EF3A" w14:textId="56DB9423" w:rsidR="0017385A" w:rsidRDefault="00E43243" w:rsidP="007F3F32">
      <w:pPr>
        <w:rPr>
          <w:rFonts w:ascii="Times New Roman" w:hAnsi="Times New Roman"/>
        </w:rPr>
      </w:pPr>
      <w:r>
        <w:rPr>
          <w:rFonts w:ascii="Times New Roman" w:hAnsi="Times New Roman"/>
          <w:b/>
        </w:rPr>
        <w:t xml:space="preserve">Summer 2012            </w:t>
      </w:r>
      <w:r w:rsidR="00861953">
        <w:rPr>
          <w:rFonts w:ascii="Times New Roman" w:hAnsi="Times New Roman"/>
          <w:b/>
        </w:rPr>
        <w:t xml:space="preserve">    </w:t>
      </w:r>
      <w:r>
        <w:rPr>
          <w:rFonts w:ascii="Times New Roman" w:hAnsi="Times New Roman"/>
        </w:rPr>
        <w:t xml:space="preserve">Legal Intern at Disability Rights Ohio </w:t>
      </w:r>
    </w:p>
    <w:p w14:paraId="40CEE492" w14:textId="5C23976B" w:rsidR="00603FDA" w:rsidRDefault="00603FDA" w:rsidP="007F3F32">
      <w:pPr>
        <w:rPr>
          <w:rFonts w:ascii="Times New Roman" w:hAnsi="Times New Roman"/>
        </w:rPr>
      </w:pPr>
    </w:p>
    <w:p w14:paraId="5512C529" w14:textId="77777777" w:rsidR="00A74058" w:rsidRDefault="00A74058" w:rsidP="007F3F32">
      <w:pPr>
        <w:pBdr>
          <w:bottom w:val="double" w:sz="6" w:space="1" w:color="auto"/>
        </w:pBdr>
        <w:rPr>
          <w:rFonts w:ascii="Times New Roman" w:hAnsi="Times New Roman"/>
          <w:sz w:val="32"/>
          <w:szCs w:val="32"/>
        </w:rPr>
      </w:pPr>
    </w:p>
    <w:p w14:paraId="5C74D0AA" w14:textId="42370DA2" w:rsidR="00603FDA" w:rsidRDefault="00603FDA" w:rsidP="007F3F32">
      <w:pPr>
        <w:pBdr>
          <w:bottom w:val="double" w:sz="6" w:space="1" w:color="auto"/>
        </w:pBdr>
        <w:rPr>
          <w:rFonts w:ascii="Times New Roman" w:hAnsi="Times New Roman"/>
          <w:sz w:val="32"/>
          <w:szCs w:val="32"/>
        </w:rPr>
      </w:pPr>
      <w:r>
        <w:rPr>
          <w:rFonts w:ascii="Times New Roman" w:hAnsi="Times New Roman"/>
          <w:sz w:val="32"/>
          <w:szCs w:val="32"/>
        </w:rPr>
        <w:t>Service</w:t>
      </w:r>
      <w:r w:rsidR="00990D35">
        <w:rPr>
          <w:rFonts w:ascii="Times New Roman" w:hAnsi="Times New Roman"/>
          <w:sz w:val="32"/>
          <w:szCs w:val="32"/>
        </w:rPr>
        <w:t xml:space="preserve"> (Selection)</w:t>
      </w:r>
    </w:p>
    <w:p w14:paraId="7270AC86" w14:textId="2FDB2D67" w:rsidR="00423CFD" w:rsidRDefault="00423CFD" w:rsidP="003C793D">
      <w:pPr>
        <w:pStyle w:val="ListParagraph"/>
        <w:numPr>
          <w:ilvl w:val="0"/>
          <w:numId w:val="6"/>
        </w:numPr>
        <w:rPr>
          <w:rFonts w:ascii="Times New Roman" w:hAnsi="Times New Roman"/>
        </w:rPr>
      </w:pPr>
      <w:r>
        <w:rPr>
          <w:rFonts w:ascii="Times New Roman" w:hAnsi="Times New Roman"/>
        </w:rPr>
        <w:t>OSU Organizer of Democracy and Social Change Workshop</w:t>
      </w:r>
      <w:r w:rsidR="00EC083A">
        <w:rPr>
          <w:rFonts w:ascii="Times New Roman" w:hAnsi="Times New Roman"/>
        </w:rPr>
        <w:t>,</w:t>
      </w:r>
      <w:r>
        <w:rPr>
          <w:rFonts w:ascii="Times New Roman" w:hAnsi="Times New Roman"/>
        </w:rPr>
        <w:t xml:space="preserve"> Spring ‘26</w:t>
      </w:r>
    </w:p>
    <w:p w14:paraId="178885FD" w14:textId="7894759B" w:rsidR="003C793D" w:rsidRDefault="003C793D" w:rsidP="003C793D">
      <w:pPr>
        <w:pStyle w:val="ListParagraph"/>
        <w:numPr>
          <w:ilvl w:val="0"/>
          <w:numId w:val="6"/>
        </w:numPr>
        <w:rPr>
          <w:rFonts w:ascii="Times New Roman" w:hAnsi="Times New Roman"/>
        </w:rPr>
      </w:pPr>
      <w:r>
        <w:rPr>
          <w:rFonts w:ascii="Times New Roman" w:hAnsi="Times New Roman"/>
        </w:rPr>
        <w:t>IU Graduate Students’ Curriculum Coordinator, Fall 2023</w:t>
      </w:r>
    </w:p>
    <w:p w14:paraId="6B8907C9" w14:textId="77777777" w:rsidR="003C793D" w:rsidRDefault="003C793D" w:rsidP="003C793D">
      <w:pPr>
        <w:pStyle w:val="ListParagraph"/>
        <w:numPr>
          <w:ilvl w:val="0"/>
          <w:numId w:val="6"/>
        </w:numPr>
        <w:rPr>
          <w:rFonts w:ascii="Times New Roman" w:hAnsi="Times New Roman"/>
        </w:rPr>
      </w:pPr>
      <w:r>
        <w:rPr>
          <w:rFonts w:ascii="Times New Roman" w:hAnsi="Times New Roman"/>
        </w:rPr>
        <w:t>IU Philosophy Department Writing Tutor, Fall 2023</w:t>
      </w:r>
    </w:p>
    <w:p w14:paraId="3AE252A0" w14:textId="13883CD7" w:rsidR="003C793D" w:rsidRPr="003C793D" w:rsidRDefault="003C793D" w:rsidP="003C793D">
      <w:pPr>
        <w:pStyle w:val="ListParagraph"/>
        <w:numPr>
          <w:ilvl w:val="0"/>
          <w:numId w:val="6"/>
        </w:numPr>
        <w:rPr>
          <w:rFonts w:ascii="Times New Roman" w:hAnsi="Times New Roman"/>
        </w:rPr>
      </w:pPr>
      <w:r>
        <w:rPr>
          <w:rFonts w:ascii="Times New Roman" w:hAnsi="Times New Roman"/>
        </w:rPr>
        <w:t>IU Graduate Students’ Mentorship Committee, Fall 2023</w:t>
      </w:r>
    </w:p>
    <w:p w14:paraId="55D18005" w14:textId="18A98865" w:rsidR="00603FDA" w:rsidRPr="00603FDA" w:rsidRDefault="00603FDA" w:rsidP="00603FDA">
      <w:pPr>
        <w:pStyle w:val="ListParagraph"/>
        <w:numPr>
          <w:ilvl w:val="0"/>
          <w:numId w:val="6"/>
        </w:numPr>
        <w:rPr>
          <w:rFonts w:ascii="Times New Roman" w:hAnsi="Times New Roman"/>
        </w:rPr>
      </w:pPr>
      <w:r w:rsidRPr="00603FDA">
        <w:rPr>
          <w:rFonts w:ascii="Times New Roman" w:hAnsi="Times New Roman"/>
        </w:rPr>
        <w:t xml:space="preserve">Volunteer Referee, “Who’s Responsible for </w:t>
      </w:r>
      <w:proofErr w:type="spellStart"/>
      <w:r w:rsidRPr="00603FDA">
        <w:rPr>
          <w:rFonts w:ascii="Times New Roman" w:hAnsi="Times New Roman"/>
        </w:rPr>
        <w:t>ChatGPT</w:t>
      </w:r>
      <w:proofErr w:type="spellEnd"/>
      <w:r w:rsidRPr="00603FDA">
        <w:rPr>
          <w:rFonts w:ascii="Times New Roman" w:hAnsi="Times New Roman"/>
        </w:rPr>
        <w:t xml:space="preserve">?” (Online Graduate Student Run Conference), IU Philosophy Department, 2023. </w:t>
      </w:r>
    </w:p>
    <w:p w14:paraId="20924715" w14:textId="781F0743" w:rsidR="00603FDA" w:rsidRPr="00603FDA" w:rsidRDefault="00603FDA" w:rsidP="00603FDA">
      <w:pPr>
        <w:pStyle w:val="ListParagraph"/>
        <w:numPr>
          <w:ilvl w:val="0"/>
          <w:numId w:val="6"/>
        </w:numPr>
        <w:rPr>
          <w:rFonts w:ascii="Times New Roman" w:hAnsi="Times New Roman"/>
        </w:rPr>
      </w:pPr>
      <w:r w:rsidRPr="00603FDA">
        <w:rPr>
          <w:rFonts w:ascii="Times New Roman" w:hAnsi="Times New Roman"/>
        </w:rPr>
        <w:t xml:space="preserve">Planning committee, ““Who’s Responsible for </w:t>
      </w:r>
      <w:proofErr w:type="spellStart"/>
      <w:r w:rsidRPr="00603FDA">
        <w:rPr>
          <w:rFonts w:ascii="Times New Roman" w:hAnsi="Times New Roman"/>
        </w:rPr>
        <w:t>ChatGPT</w:t>
      </w:r>
      <w:proofErr w:type="spellEnd"/>
      <w:r w:rsidRPr="00603FDA">
        <w:rPr>
          <w:rFonts w:ascii="Times New Roman" w:hAnsi="Times New Roman"/>
        </w:rPr>
        <w:t>?” (Online Graduate Student Run Conference), IU Philosophy Department, 2023.</w:t>
      </w:r>
    </w:p>
    <w:p w14:paraId="4F5EC9F9" w14:textId="6291BDD5" w:rsidR="00603FDA" w:rsidRDefault="00603FDA" w:rsidP="00603FDA">
      <w:pPr>
        <w:pStyle w:val="ListParagraph"/>
        <w:numPr>
          <w:ilvl w:val="0"/>
          <w:numId w:val="6"/>
        </w:numPr>
        <w:rPr>
          <w:rFonts w:ascii="Times New Roman" w:hAnsi="Times New Roman"/>
        </w:rPr>
      </w:pPr>
      <w:r w:rsidRPr="00603FDA">
        <w:rPr>
          <w:rFonts w:ascii="Times New Roman" w:hAnsi="Times New Roman"/>
        </w:rPr>
        <w:t>Organizing MAP reading groups on feminism and race theory, IU Philosophy Department, 2020-</w:t>
      </w:r>
      <w:r w:rsidR="001F44A4">
        <w:rPr>
          <w:rFonts w:ascii="Times New Roman" w:hAnsi="Times New Roman"/>
        </w:rPr>
        <w:t>2024</w:t>
      </w:r>
    </w:p>
    <w:p w14:paraId="35D6B806" w14:textId="77777777" w:rsidR="00A3487E" w:rsidRDefault="00A3487E" w:rsidP="00264834">
      <w:pPr>
        <w:pBdr>
          <w:bottom w:val="double" w:sz="6" w:space="1" w:color="auto"/>
        </w:pBdr>
        <w:rPr>
          <w:rFonts w:ascii="Times New Roman" w:hAnsi="Times New Roman"/>
        </w:rPr>
      </w:pPr>
    </w:p>
    <w:p w14:paraId="25677365" w14:textId="786E6A7A" w:rsidR="00264834" w:rsidRPr="00B75BCF" w:rsidRDefault="00264834" w:rsidP="00264834">
      <w:pPr>
        <w:pBdr>
          <w:bottom w:val="double" w:sz="6" w:space="1" w:color="auto"/>
        </w:pBdr>
        <w:rPr>
          <w:rFonts w:ascii="Times New Roman" w:hAnsi="Times New Roman"/>
          <w:sz w:val="32"/>
          <w:szCs w:val="32"/>
        </w:rPr>
      </w:pPr>
      <w:r w:rsidRPr="00B90337">
        <w:rPr>
          <w:rFonts w:ascii="Times New Roman" w:hAnsi="Times New Roman"/>
          <w:sz w:val="32"/>
          <w:szCs w:val="32"/>
        </w:rPr>
        <w:t>Graduate Coursework</w:t>
      </w:r>
    </w:p>
    <w:p w14:paraId="0CC2C1F6" w14:textId="77777777" w:rsidR="00264834" w:rsidRDefault="00264834" w:rsidP="00264834">
      <w:pPr>
        <w:rPr>
          <w:rFonts w:ascii="Times New Roman" w:hAnsi="Times New Roman"/>
        </w:rPr>
      </w:pPr>
      <w:r>
        <w:rPr>
          <w:rFonts w:ascii="Times New Roman" w:hAnsi="Times New Roman"/>
          <w:i/>
          <w:iCs/>
        </w:rPr>
        <w:t>History and Philosophy of Science</w:t>
      </w:r>
    </w:p>
    <w:p w14:paraId="2697ACCC" w14:textId="77777777" w:rsidR="00264834" w:rsidRDefault="00264834" w:rsidP="00264834">
      <w:pPr>
        <w:ind w:firstLine="720"/>
        <w:rPr>
          <w:rFonts w:ascii="Times New Roman" w:hAnsi="Times New Roman"/>
        </w:rPr>
      </w:pPr>
      <w:r>
        <w:rPr>
          <w:rFonts w:ascii="Times New Roman" w:hAnsi="Times New Roman"/>
        </w:rPr>
        <w:t>Science and Values (Elisabeth Lloyd, IU)</w:t>
      </w:r>
    </w:p>
    <w:p w14:paraId="23CCCAF4" w14:textId="77777777" w:rsidR="00264834" w:rsidRDefault="00264834" w:rsidP="00264834">
      <w:pPr>
        <w:ind w:firstLine="720"/>
        <w:rPr>
          <w:rFonts w:ascii="Times New Roman" w:hAnsi="Times New Roman"/>
        </w:rPr>
      </w:pPr>
      <w:r>
        <w:rPr>
          <w:rFonts w:ascii="Times New Roman" w:hAnsi="Times New Roman"/>
        </w:rPr>
        <w:lastRenderedPageBreak/>
        <w:t xml:space="preserve">Survey of Contemporary Philosophy of Science (Elisabeth Lloyd, IU) </w:t>
      </w:r>
    </w:p>
    <w:p w14:paraId="0292B901" w14:textId="77777777" w:rsidR="00264834" w:rsidRDefault="00264834" w:rsidP="00264834">
      <w:pPr>
        <w:ind w:firstLine="720"/>
        <w:rPr>
          <w:rFonts w:ascii="Times New Roman" w:hAnsi="Times New Roman"/>
        </w:rPr>
      </w:pPr>
      <w:r>
        <w:rPr>
          <w:rFonts w:ascii="Times New Roman" w:hAnsi="Times New Roman"/>
        </w:rPr>
        <w:t>History of Science to 1750 (William Newman, IU)</w:t>
      </w:r>
    </w:p>
    <w:p w14:paraId="51CFFDFB" w14:textId="77777777" w:rsidR="00264834" w:rsidRDefault="00264834" w:rsidP="00264834">
      <w:pPr>
        <w:ind w:firstLine="720"/>
        <w:rPr>
          <w:rFonts w:ascii="Times New Roman" w:hAnsi="Times New Roman"/>
        </w:rPr>
      </w:pPr>
      <w:r>
        <w:rPr>
          <w:rFonts w:ascii="Times New Roman" w:hAnsi="Times New Roman"/>
        </w:rPr>
        <w:t>Modern Philosophy of Science (Jordi Cat, IU)</w:t>
      </w:r>
    </w:p>
    <w:p w14:paraId="334F5CE1" w14:textId="77777777" w:rsidR="00264834" w:rsidRDefault="00264834" w:rsidP="00264834">
      <w:pPr>
        <w:ind w:firstLine="720"/>
        <w:rPr>
          <w:rFonts w:ascii="Times New Roman" w:hAnsi="Times New Roman"/>
        </w:rPr>
      </w:pPr>
      <w:r>
        <w:rPr>
          <w:rFonts w:ascii="Times New Roman" w:hAnsi="Times New Roman"/>
        </w:rPr>
        <w:t xml:space="preserve">Kuhn and Post-Kuhn Philosophy of Science (Roger </w:t>
      </w:r>
      <w:proofErr w:type="spellStart"/>
      <w:r>
        <w:rPr>
          <w:rFonts w:ascii="Times New Roman" w:hAnsi="Times New Roman"/>
        </w:rPr>
        <w:t>Ariew</w:t>
      </w:r>
      <w:proofErr w:type="spellEnd"/>
      <w:r>
        <w:rPr>
          <w:rFonts w:ascii="Times New Roman" w:hAnsi="Times New Roman"/>
        </w:rPr>
        <w:t>, USF)</w:t>
      </w:r>
    </w:p>
    <w:p w14:paraId="06AAF44A" w14:textId="77777777" w:rsidR="00264834" w:rsidRDefault="00264834" w:rsidP="00264834">
      <w:pPr>
        <w:ind w:firstLine="720"/>
        <w:rPr>
          <w:rFonts w:ascii="Times New Roman" w:hAnsi="Times New Roman"/>
        </w:rPr>
      </w:pPr>
      <w:r>
        <w:rPr>
          <w:rFonts w:ascii="Times New Roman" w:hAnsi="Times New Roman"/>
        </w:rPr>
        <w:t xml:space="preserve">Feminist Philosophy of Science (Joanne Waugh, USF) </w:t>
      </w:r>
    </w:p>
    <w:p w14:paraId="676A7879" w14:textId="77777777" w:rsidR="00264834" w:rsidRDefault="00264834" w:rsidP="00264834">
      <w:pPr>
        <w:ind w:firstLine="720"/>
        <w:rPr>
          <w:rFonts w:ascii="Times New Roman" w:hAnsi="Times New Roman"/>
        </w:rPr>
      </w:pPr>
      <w:r>
        <w:rPr>
          <w:rFonts w:ascii="Times New Roman" w:hAnsi="Times New Roman"/>
        </w:rPr>
        <w:t>Values in Science (William Goodwin, USF)</w:t>
      </w:r>
    </w:p>
    <w:p w14:paraId="536BA2DE" w14:textId="77777777" w:rsidR="003C793D" w:rsidRDefault="003C793D" w:rsidP="00A3487E">
      <w:pPr>
        <w:rPr>
          <w:rFonts w:ascii="Times New Roman" w:hAnsi="Times New Roman"/>
        </w:rPr>
      </w:pPr>
    </w:p>
    <w:p w14:paraId="7AD5DE47" w14:textId="0627D8CB" w:rsidR="00603FDA" w:rsidRPr="00603FDA" w:rsidRDefault="00264834" w:rsidP="00603FDA">
      <w:pPr>
        <w:rPr>
          <w:rFonts w:ascii="Times New Roman" w:hAnsi="Times New Roman"/>
          <w:i/>
          <w:iCs/>
        </w:rPr>
      </w:pPr>
      <w:r>
        <w:rPr>
          <w:rFonts w:ascii="Times New Roman" w:hAnsi="Times New Roman"/>
          <w:i/>
          <w:iCs/>
        </w:rPr>
        <w:t>Value Theory</w:t>
      </w:r>
    </w:p>
    <w:p w14:paraId="01127E00" w14:textId="422A355F" w:rsidR="007025EE" w:rsidRDefault="007025EE" w:rsidP="00264834">
      <w:pPr>
        <w:ind w:firstLine="720"/>
        <w:rPr>
          <w:rFonts w:ascii="Times New Roman" w:hAnsi="Times New Roman"/>
        </w:rPr>
      </w:pPr>
      <w:r>
        <w:rPr>
          <w:rFonts w:ascii="Times New Roman" w:hAnsi="Times New Roman"/>
        </w:rPr>
        <w:t xml:space="preserve">Liberalism (Piers Turner, </w:t>
      </w:r>
      <w:proofErr w:type="gramStart"/>
      <w:r>
        <w:rPr>
          <w:rFonts w:ascii="Times New Roman" w:hAnsi="Times New Roman"/>
        </w:rPr>
        <w:t>OSU)*</w:t>
      </w:r>
      <w:proofErr w:type="gramEnd"/>
    </w:p>
    <w:p w14:paraId="3B969043" w14:textId="53B5D0A7" w:rsidR="00264834" w:rsidRDefault="00264834" w:rsidP="00264834">
      <w:pPr>
        <w:ind w:firstLine="720"/>
        <w:rPr>
          <w:rFonts w:ascii="Times New Roman" w:hAnsi="Times New Roman"/>
        </w:rPr>
      </w:pPr>
      <w:r>
        <w:rPr>
          <w:rFonts w:ascii="Times New Roman" w:hAnsi="Times New Roman"/>
        </w:rPr>
        <w:t xml:space="preserve">Rawls (Matthew Adams, </w:t>
      </w:r>
      <w:proofErr w:type="gramStart"/>
      <w:r>
        <w:rPr>
          <w:rFonts w:ascii="Times New Roman" w:hAnsi="Times New Roman"/>
        </w:rPr>
        <w:t>IU)*</w:t>
      </w:r>
      <w:proofErr w:type="gramEnd"/>
    </w:p>
    <w:p w14:paraId="474860D2" w14:textId="56D05B80" w:rsidR="00603FDA" w:rsidRDefault="00603FDA" w:rsidP="00264834">
      <w:pPr>
        <w:ind w:firstLine="720"/>
        <w:rPr>
          <w:rFonts w:ascii="Times New Roman" w:hAnsi="Times New Roman"/>
        </w:rPr>
      </w:pPr>
      <w:r>
        <w:rPr>
          <w:rFonts w:ascii="Times New Roman" w:hAnsi="Times New Roman"/>
        </w:rPr>
        <w:t xml:space="preserve">Political Epistemology (Matthew Adams, </w:t>
      </w:r>
      <w:proofErr w:type="gramStart"/>
      <w:r>
        <w:rPr>
          <w:rFonts w:ascii="Times New Roman" w:hAnsi="Times New Roman"/>
        </w:rPr>
        <w:t>IU)*</w:t>
      </w:r>
      <w:proofErr w:type="gramEnd"/>
    </w:p>
    <w:p w14:paraId="048B8EC6" w14:textId="41B491C1" w:rsidR="00264834" w:rsidRDefault="00264834" w:rsidP="00264834">
      <w:pPr>
        <w:ind w:firstLine="720"/>
        <w:rPr>
          <w:rFonts w:ascii="Times New Roman" w:hAnsi="Times New Roman"/>
        </w:rPr>
      </w:pPr>
      <w:r>
        <w:rPr>
          <w:rFonts w:ascii="Times New Roman" w:hAnsi="Times New Roman"/>
        </w:rPr>
        <w:t>Metaethics (Stephanie Leary, IU)</w:t>
      </w:r>
    </w:p>
    <w:p w14:paraId="78F0FE9E" w14:textId="77777777" w:rsidR="00264834" w:rsidRDefault="00264834" w:rsidP="00264834">
      <w:pPr>
        <w:ind w:firstLine="720"/>
        <w:rPr>
          <w:rFonts w:ascii="Times New Roman" w:hAnsi="Times New Roman"/>
        </w:rPr>
      </w:pPr>
      <w:r>
        <w:rPr>
          <w:rFonts w:ascii="Times New Roman" w:hAnsi="Times New Roman"/>
        </w:rPr>
        <w:t xml:space="preserve">Seminar in Ethical Theory (Kate Abramson, IU) </w:t>
      </w:r>
    </w:p>
    <w:p w14:paraId="5064F88C" w14:textId="77777777" w:rsidR="00264834" w:rsidRDefault="00264834" w:rsidP="00264834">
      <w:pPr>
        <w:ind w:firstLine="720"/>
        <w:rPr>
          <w:rFonts w:ascii="Times New Roman" w:hAnsi="Times New Roman"/>
        </w:rPr>
      </w:pPr>
      <w:r>
        <w:rPr>
          <w:rFonts w:ascii="Times New Roman" w:hAnsi="Times New Roman"/>
        </w:rPr>
        <w:t xml:space="preserve">Contemporary Ethical Theories (Marcia Baron, </w:t>
      </w:r>
      <w:proofErr w:type="gramStart"/>
      <w:r>
        <w:rPr>
          <w:rFonts w:ascii="Times New Roman" w:hAnsi="Times New Roman"/>
        </w:rPr>
        <w:t>IU)*</w:t>
      </w:r>
      <w:proofErr w:type="gramEnd"/>
      <w:r>
        <w:rPr>
          <w:rFonts w:ascii="Times New Roman" w:hAnsi="Times New Roman"/>
        </w:rPr>
        <w:t xml:space="preserve"> </w:t>
      </w:r>
    </w:p>
    <w:p w14:paraId="4C9FE428" w14:textId="77777777" w:rsidR="00264834" w:rsidRDefault="00264834" w:rsidP="00264834">
      <w:pPr>
        <w:ind w:firstLine="720"/>
        <w:rPr>
          <w:rFonts w:ascii="Times New Roman" w:hAnsi="Times New Roman"/>
        </w:rPr>
      </w:pPr>
      <w:r>
        <w:rPr>
          <w:rFonts w:ascii="Times New Roman" w:hAnsi="Times New Roman"/>
        </w:rPr>
        <w:t xml:space="preserve">Contemporary Feminism (Brook Sadler, USF) </w:t>
      </w:r>
    </w:p>
    <w:p w14:paraId="2D00AF72" w14:textId="77777777" w:rsidR="00264834" w:rsidRDefault="00264834" w:rsidP="00264834">
      <w:pPr>
        <w:ind w:firstLine="720"/>
        <w:rPr>
          <w:rFonts w:ascii="Times New Roman" w:hAnsi="Times New Roman"/>
        </w:rPr>
      </w:pPr>
      <w:r>
        <w:rPr>
          <w:rFonts w:ascii="Times New Roman" w:hAnsi="Times New Roman"/>
        </w:rPr>
        <w:t xml:space="preserve">Marx, Marxism, and Ideology (Michael Morris, USF) </w:t>
      </w:r>
    </w:p>
    <w:p w14:paraId="0E5764E2" w14:textId="77777777" w:rsidR="00264834" w:rsidRDefault="00264834" w:rsidP="00264834">
      <w:pPr>
        <w:rPr>
          <w:rFonts w:ascii="Times New Roman" w:hAnsi="Times New Roman"/>
          <w:i/>
          <w:iCs/>
        </w:rPr>
      </w:pPr>
    </w:p>
    <w:p w14:paraId="49C5FBFB" w14:textId="77777777" w:rsidR="00264834" w:rsidRDefault="00264834" w:rsidP="00264834">
      <w:pPr>
        <w:rPr>
          <w:rFonts w:ascii="Times New Roman" w:hAnsi="Times New Roman"/>
          <w:i/>
          <w:iCs/>
        </w:rPr>
      </w:pPr>
      <w:r>
        <w:rPr>
          <w:rFonts w:ascii="Times New Roman" w:hAnsi="Times New Roman"/>
          <w:i/>
          <w:iCs/>
        </w:rPr>
        <w:t xml:space="preserve">History of Philosophy </w:t>
      </w:r>
    </w:p>
    <w:p w14:paraId="4B60A9C5" w14:textId="77777777" w:rsidR="00264834" w:rsidRDefault="00264834" w:rsidP="00264834">
      <w:pPr>
        <w:ind w:firstLine="720"/>
        <w:rPr>
          <w:rFonts w:ascii="Times New Roman" w:hAnsi="Times New Roman"/>
        </w:rPr>
      </w:pPr>
      <w:r>
        <w:rPr>
          <w:rFonts w:ascii="Times New Roman" w:hAnsi="Times New Roman"/>
        </w:rPr>
        <w:t xml:space="preserve">Kant’s First Critique (Allen Wood, IU) </w:t>
      </w:r>
    </w:p>
    <w:p w14:paraId="565DBF62" w14:textId="77777777" w:rsidR="00264834" w:rsidRDefault="00264834" w:rsidP="00264834">
      <w:pPr>
        <w:ind w:firstLine="720"/>
        <w:rPr>
          <w:rFonts w:ascii="Times New Roman" w:hAnsi="Times New Roman"/>
        </w:rPr>
      </w:pPr>
      <w:r>
        <w:rPr>
          <w:rFonts w:ascii="Times New Roman" w:hAnsi="Times New Roman"/>
        </w:rPr>
        <w:t>Medieval Philosophy (</w:t>
      </w:r>
      <w:proofErr w:type="spellStart"/>
      <w:r>
        <w:rPr>
          <w:rFonts w:ascii="Times New Roman" w:hAnsi="Times New Roman"/>
        </w:rPr>
        <w:t>Rega</w:t>
      </w:r>
      <w:proofErr w:type="spellEnd"/>
      <w:r>
        <w:rPr>
          <w:rFonts w:ascii="Times New Roman" w:hAnsi="Times New Roman"/>
        </w:rPr>
        <w:t xml:space="preserve"> Wood, IU) </w:t>
      </w:r>
    </w:p>
    <w:p w14:paraId="6584041E" w14:textId="77777777" w:rsidR="00264834" w:rsidRDefault="00264834" w:rsidP="00264834">
      <w:pPr>
        <w:ind w:firstLine="720"/>
        <w:rPr>
          <w:rFonts w:ascii="Times New Roman" w:hAnsi="Times New Roman"/>
        </w:rPr>
      </w:pPr>
      <w:r>
        <w:rPr>
          <w:rFonts w:ascii="Times New Roman" w:hAnsi="Times New Roman"/>
        </w:rPr>
        <w:t xml:space="preserve">Independent Study on Hilary Putnam (Gary Ebbs, IU) </w:t>
      </w:r>
    </w:p>
    <w:p w14:paraId="149ED3DC" w14:textId="77777777" w:rsidR="00264834" w:rsidRDefault="00264834" w:rsidP="00264834">
      <w:pPr>
        <w:ind w:firstLine="720"/>
        <w:rPr>
          <w:rFonts w:ascii="Times New Roman" w:hAnsi="Times New Roman"/>
        </w:rPr>
      </w:pPr>
      <w:r>
        <w:rPr>
          <w:rFonts w:ascii="Times New Roman" w:hAnsi="Times New Roman"/>
        </w:rPr>
        <w:t xml:space="preserve">Heidegger’s </w:t>
      </w:r>
      <w:r>
        <w:rPr>
          <w:rFonts w:ascii="Times New Roman" w:hAnsi="Times New Roman"/>
          <w:i/>
          <w:iCs/>
        </w:rPr>
        <w:t xml:space="preserve">Being and Time </w:t>
      </w:r>
      <w:r>
        <w:rPr>
          <w:rFonts w:ascii="Times New Roman" w:hAnsi="Times New Roman"/>
        </w:rPr>
        <w:t xml:space="preserve">(Lee Braver, USF) </w:t>
      </w:r>
    </w:p>
    <w:p w14:paraId="2C32540C" w14:textId="77777777" w:rsidR="00264834" w:rsidRDefault="00264834" w:rsidP="00264834">
      <w:pPr>
        <w:ind w:firstLine="720"/>
        <w:rPr>
          <w:rFonts w:ascii="Times New Roman" w:hAnsi="Times New Roman"/>
        </w:rPr>
      </w:pPr>
      <w:r>
        <w:rPr>
          <w:rFonts w:ascii="Times New Roman" w:hAnsi="Times New Roman"/>
        </w:rPr>
        <w:t>Continental Philosophy: Kant, Hegel, Marx, Kierkegaard, Nietzsche (Lee Braver, USF)</w:t>
      </w:r>
    </w:p>
    <w:p w14:paraId="21CF21E2" w14:textId="77777777" w:rsidR="00264834" w:rsidRDefault="00264834" w:rsidP="00264834">
      <w:pPr>
        <w:ind w:firstLine="720"/>
        <w:rPr>
          <w:rFonts w:ascii="Times New Roman" w:hAnsi="Times New Roman"/>
        </w:rPr>
      </w:pPr>
      <w:r>
        <w:rPr>
          <w:rFonts w:ascii="Times New Roman" w:hAnsi="Times New Roman"/>
        </w:rPr>
        <w:t xml:space="preserve">Nietzsche (Joshua </w:t>
      </w:r>
      <w:proofErr w:type="spellStart"/>
      <w:r>
        <w:rPr>
          <w:rFonts w:ascii="Times New Roman" w:hAnsi="Times New Roman"/>
        </w:rPr>
        <w:t>Rayman</w:t>
      </w:r>
      <w:proofErr w:type="spellEnd"/>
      <w:r>
        <w:rPr>
          <w:rFonts w:ascii="Times New Roman" w:hAnsi="Times New Roman"/>
        </w:rPr>
        <w:t xml:space="preserve">, USF) </w:t>
      </w:r>
    </w:p>
    <w:p w14:paraId="2253A68E" w14:textId="77777777" w:rsidR="00264834" w:rsidRDefault="00264834" w:rsidP="00264834">
      <w:pPr>
        <w:ind w:firstLine="720"/>
        <w:rPr>
          <w:rFonts w:ascii="Times New Roman" w:hAnsi="Times New Roman"/>
        </w:rPr>
      </w:pPr>
      <w:r>
        <w:rPr>
          <w:rFonts w:ascii="Times New Roman" w:hAnsi="Times New Roman"/>
        </w:rPr>
        <w:t xml:space="preserve">Hegel’s </w:t>
      </w:r>
      <w:r>
        <w:rPr>
          <w:rFonts w:ascii="Times New Roman" w:hAnsi="Times New Roman"/>
          <w:i/>
          <w:iCs/>
        </w:rPr>
        <w:t xml:space="preserve">Phenomenology of Spirit </w:t>
      </w:r>
      <w:r>
        <w:rPr>
          <w:rFonts w:ascii="Times New Roman" w:hAnsi="Times New Roman"/>
        </w:rPr>
        <w:t xml:space="preserve">(Michael Morris, USF) </w:t>
      </w:r>
    </w:p>
    <w:p w14:paraId="7E296C0D" w14:textId="77777777" w:rsidR="00264834" w:rsidRDefault="00264834" w:rsidP="00264834">
      <w:pPr>
        <w:ind w:firstLine="720"/>
        <w:rPr>
          <w:rFonts w:ascii="Times New Roman" w:hAnsi="Times New Roman"/>
        </w:rPr>
      </w:pPr>
      <w:r>
        <w:rPr>
          <w:rFonts w:ascii="Times New Roman" w:hAnsi="Times New Roman"/>
        </w:rPr>
        <w:t xml:space="preserve">Late Heidegger (Lee Braver, USF) </w:t>
      </w:r>
    </w:p>
    <w:p w14:paraId="16232018" w14:textId="77777777" w:rsidR="00264834" w:rsidRDefault="00264834" w:rsidP="00264834">
      <w:pPr>
        <w:ind w:firstLine="720"/>
        <w:rPr>
          <w:rFonts w:ascii="Times New Roman" w:hAnsi="Times New Roman"/>
        </w:rPr>
      </w:pPr>
      <w:r>
        <w:rPr>
          <w:rFonts w:ascii="Times New Roman" w:hAnsi="Times New Roman"/>
        </w:rPr>
        <w:t>Levinas and Derrida (Lee Braver, USF)</w:t>
      </w:r>
    </w:p>
    <w:p w14:paraId="5C92E573" w14:textId="77777777" w:rsidR="00264834" w:rsidRDefault="00264834" w:rsidP="00264834">
      <w:pPr>
        <w:ind w:firstLine="720"/>
        <w:rPr>
          <w:rFonts w:ascii="Times New Roman" w:hAnsi="Times New Roman"/>
        </w:rPr>
      </w:pPr>
      <w:r>
        <w:rPr>
          <w:rFonts w:ascii="Times New Roman" w:hAnsi="Times New Roman"/>
        </w:rPr>
        <w:t xml:space="preserve">Aristotle’s </w:t>
      </w:r>
      <w:r>
        <w:rPr>
          <w:rFonts w:ascii="Times New Roman" w:hAnsi="Times New Roman"/>
          <w:i/>
          <w:iCs/>
        </w:rPr>
        <w:t xml:space="preserve">Politics </w:t>
      </w:r>
      <w:r>
        <w:rPr>
          <w:rFonts w:ascii="Times New Roman" w:hAnsi="Times New Roman"/>
        </w:rPr>
        <w:t>(</w:t>
      </w:r>
      <w:proofErr w:type="spellStart"/>
      <w:r>
        <w:rPr>
          <w:rFonts w:ascii="Times New Roman" w:hAnsi="Times New Roman"/>
        </w:rPr>
        <w:t>Mor</w:t>
      </w:r>
      <w:proofErr w:type="spellEnd"/>
      <w:r>
        <w:rPr>
          <w:rFonts w:ascii="Times New Roman" w:hAnsi="Times New Roman"/>
        </w:rPr>
        <w:t xml:space="preserve"> </w:t>
      </w:r>
      <w:proofErr w:type="spellStart"/>
      <w:r>
        <w:rPr>
          <w:rFonts w:ascii="Times New Roman" w:hAnsi="Times New Roman"/>
        </w:rPr>
        <w:t>Segev</w:t>
      </w:r>
      <w:proofErr w:type="spellEnd"/>
      <w:r>
        <w:rPr>
          <w:rFonts w:ascii="Times New Roman" w:hAnsi="Times New Roman"/>
        </w:rPr>
        <w:t>, USF)</w:t>
      </w:r>
    </w:p>
    <w:p w14:paraId="0A79577B" w14:textId="77777777" w:rsidR="00264834" w:rsidRDefault="00264834" w:rsidP="00264834">
      <w:pPr>
        <w:ind w:firstLine="720"/>
        <w:rPr>
          <w:rFonts w:ascii="Times New Roman" w:hAnsi="Times New Roman"/>
        </w:rPr>
      </w:pPr>
      <w:r>
        <w:rPr>
          <w:rFonts w:ascii="Times New Roman" w:hAnsi="Times New Roman"/>
        </w:rPr>
        <w:t xml:space="preserve">Fideism and the Pre-Cartesians (Roger </w:t>
      </w:r>
      <w:proofErr w:type="spellStart"/>
      <w:r>
        <w:rPr>
          <w:rFonts w:ascii="Times New Roman" w:hAnsi="Times New Roman"/>
        </w:rPr>
        <w:t>Ariew</w:t>
      </w:r>
      <w:proofErr w:type="spellEnd"/>
      <w:r>
        <w:rPr>
          <w:rFonts w:ascii="Times New Roman" w:hAnsi="Times New Roman"/>
        </w:rPr>
        <w:t xml:space="preserve">, USF) </w:t>
      </w:r>
    </w:p>
    <w:p w14:paraId="6C1DAFF8" w14:textId="77777777" w:rsidR="00264834" w:rsidRDefault="00264834" w:rsidP="00264834">
      <w:pPr>
        <w:ind w:firstLine="720"/>
        <w:rPr>
          <w:rFonts w:ascii="Times New Roman" w:hAnsi="Times New Roman"/>
        </w:rPr>
      </w:pPr>
      <w:r>
        <w:rPr>
          <w:rFonts w:ascii="Times New Roman" w:hAnsi="Times New Roman"/>
        </w:rPr>
        <w:t xml:space="preserve">Leibniz (Roger </w:t>
      </w:r>
      <w:proofErr w:type="spellStart"/>
      <w:r>
        <w:rPr>
          <w:rFonts w:ascii="Times New Roman" w:hAnsi="Times New Roman"/>
        </w:rPr>
        <w:t>Ariew</w:t>
      </w:r>
      <w:proofErr w:type="spellEnd"/>
      <w:r>
        <w:rPr>
          <w:rFonts w:ascii="Times New Roman" w:hAnsi="Times New Roman"/>
        </w:rPr>
        <w:t>, USF)</w:t>
      </w:r>
    </w:p>
    <w:p w14:paraId="49F4B654" w14:textId="77777777" w:rsidR="00264834" w:rsidRPr="00BF69F9" w:rsidRDefault="00264834" w:rsidP="00264834">
      <w:pPr>
        <w:ind w:firstLine="720"/>
        <w:rPr>
          <w:rFonts w:ascii="Times New Roman" w:hAnsi="Times New Roman"/>
        </w:rPr>
      </w:pPr>
      <w:r>
        <w:rPr>
          <w:rFonts w:ascii="Times New Roman" w:hAnsi="Times New Roman"/>
        </w:rPr>
        <w:t xml:space="preserve">Foucault (Lee Braver, </w:t>
      </w:r>
      <w:proofErr w:type="gramStart"/>
      <w:r>
        <w:rPr>
          <w:rFonts w:ascii="Times New Roman" w:hAnsi="Times New Roman"/>
        </w:rPr>
        <w:t>USF)*</w:t>
      </w:r>
      <w:proofErr w:type="gramEnd"/>
      <w:r>
        <w:rPr>
          <w:rFonts w:ascii="Times New Roman" w:hAnsi="Times New Roman"/>
        </w:rPr>
        <w:t xml:space="preserve"> </w:t>
      </w:r>
    </w:p>
    <w:p w14:paraId="4C038A75" w14:textId="77777777" w:rsidR="00264834" w:rsidRDefault="00264834" w:rsidP="00264834">
      <w:pPr>
        <w:rPr>
          <w:rFonts w:ascii="Times New Roman" w:hAnsi="Times New Roman"/>
          <w:i/>
          <w:iCs/>
        </w:rPr>
      </w:pPr>
    </w:p>
    <w:p w14:paraId="3EE39175" w14:textId="77777777" w:rsidR="00264834" w:rsidRPr="00BF69F9" w:rsidRDefault="00264834" w:rsidP="00264834">
      <w:pPr>
        <w:rPr>
          <w:rFonts w:ascii="Times New Roman" w:hAnsi="Times New Roman"/>
          <w:i/>
          <w:iCs/>
        </w:rPr>
      </w:pPr>
      <w:r>
        <w:rPr>
          <w:rFonts w:ascii="Times New Roman" w:hAnsi="Times New Roman"/>
          <w:i/>
          <w:iCs/>
        </w:rPr>
        <w:t xml:space="preserve">Metaphysics </w:t>
      </w:r>
    </w:p>
    <w:p w14:paraId="3B4FFF02" w14:textId="77777777" w:rsidR="00264834" w:rsidRDefault="00264834" w:rsidP="00264834">
      <w:pPr>
        <w:ind w:firstLine="720"/>
        <w:rPr>
          <w:rFonts w:ascii="Times New Roman" w:hAnsi="Times New Roman"/>
        </w:rPr>
      </w:pPr>
      <w:r>
        <w:rPr>
          <w:rFonts w:ascii="Times New Roman" w:hAnsi="Times New Roman"/>
        </w:rPr>
        <w:t xml:space="preserve">Ontology (Gary Ebbs, IU) </w:t>
      </w:r>
    </w:p>
    <w:p w14:paraId="06F6D0D6" w14:textId="77777777" w:rsidR="00264834" w:rsidRDefault="00264834" w:rsidP="00264834">
      <w:pPr>
        <w:ind w:firstLine="720"/>
        <w:rPr>
          <w:rFonts w:ascii="Times New Roman" w:hAnsi="Times New Roman"/>
        </w:rPr>
      </w:pPr>
      <w:r>
        <w:rPr>
          <w:rFonts w:ascii="Times New Roman" w:hAnsi="Times New Roman"/>
        </w:rPr>
        <w:t>Free Will (Timothy O’Connor, IU)</w:t>
      </w:r>
    </w:p>
    <w:p w14:paraId="45B664CE" w14:textId="77777777" w:rsidR="00264834" w:rsidRPr="00BF69F9" w:rsidRDefault="00264834" w:rsidP="00264834">
      <w:pPr>
        <w:rPr>
          <w:rFonts w:ascii="Times New Roman" w:hAnsi="Times New Roman"/>
        </w:rPr>
      </w:pPr>
    </w:p>
    <w:p w14:paraId="0145FC1F" w14:textId="77777777" w:rsidR="00264834" w:rsidRDefault="00264834" w:rsidP="00264834">
      <w:pPr>
        <w:rPr>
          <w:rFonts w:ascii="Times New Roman" w:hAnsi="Times New Roman"/>
          <w:i/>
          <w:iCs/>
        </w:rPr>
      </w:pPr>
      <w:r>
        <w:rPr>
          <w:rFonts w:ascii="Times New Roman" w:hAnsi="Times New Roman"/>
          <w:i/>
          <w:iCs/>
        </w:rPr>
        <w:t>Philosophy of Mind/Action</w:t>
      </w:r>
    </w:p>
    <w:p w14:paraId="74E5D719" w14:textId="77777777" w:rsidR="00264834" w:rsidRDefault="00264834" w:rsidP="00264834">
      <w:pPr>
        <w:ind w:firstLine="720"/>
        <w:rPr>
          <w:rFonts w:ascii="Times New Roman" w:hAnsi="Times New Roman"/>
        </w:rPr>
      </w:pPr>
      <w:r>
        <w:rPr>
          <w:rFonts w:ascii="Times New Roman" w:hAnsi="Times New Roman"/>
        </w:rPr>
        <w:t>Collective Action (Kirk Ludwig, IU)</w:t>
      </w:r>
    </w:p>
    <w:p w14:paraId="3079CFDF" w14:textId="77777777" w:rsidR="00264834" w:rsidRDefault="00264834" w:rsidP="00264834">
      <w:pPr>
        <w:ind w:firstLine="720"/>
        <w:rPr>
          <w:rFonts w:ascii="Times New Roman" w:hAnsi="Times New Roman"/>
        </w:rPr>
      </w:pPr>
    </w:p>
    <w:p w14:paraId="4C2871B5" w14:textId="77777777" w:rsidR="00264834" w:rsidRPr="00BF69F9" w:rsidRDefault="00264834" w:rsidP="00264834">
      <w:pPr>
        <w:rPr>
          <w:rFonts w:ascii="Times New Roman" w:hAnsi="Times New Roman"/>
          <w:i/>
          <w:iCs/>
        </w:rPr>
      </w:pPr>
      <w:r>
        <w:rPr>
          <w:rFonts w:ascii="Times New Roman" w:hAnsi="Times New Roman"/>
          <w:i/>
          <w:iCs/>
        </w:rPr>
        <w:t xml:space="preserve">Epistemology </w:t>
      </w:r>
    </w:p>
    <w:p w14:paraId="469F0279" w14:textId="77777777" w:rsidR="00264834" w:rsidRDefault="00264834" w:rsidP="00264834">
      <w:pPr>
        <w:ind w:firstLine="720"/>
        <w:rPr>
          <w:rFonts w:ascii="Times New Roman" w:hAnsi="Times New Roman"/>
        </w:rPr>
      </w:pPr>
      <w:r>
        <w:rPr>
          <w:rFonts w:ascii="Times New Roman" w:hAnsi="Times New Roman"/>
        </w:rPr>
        <w:t xml:space="preserve">External World Skepticism (Adam </w:t>
      </w:r>
      <w:proofErr w:type="spellStart"/>
      <w:r>
        <w:rPr>
          <w:rFonts w:ascii="Times New Roman" w:hAnsi="Times New Roman"/>
        </w:rPr>
        <w:t>Leite</w:t>
      </w:r>
      <w:proofErr w:type="spellEnd"/>
      <w:r>
        <w:rPr>
          <w:rFonts w:ascii="Times New Roman" w:hAnsi="Times New Roman"/>
        </w:rPr>
        <w:t xml:space="preserve">, IU) </w:t>
      </w:r>
    </w:p>
    <w:p w14:paraId="5D2EAE01" w14:textId="77777777" w:rsidR="00264834" w:rsidRPr="00590A08" w:rsidRDefault="00264834" w:rsidP="00264834">
      <w:pPr>
        <w:ind w:firstLine="720"/>
        <w:rPr>
          <w:rFonts w:ascii="Times New Roman" w:hAnsi="Times New Roman"/>
        </w:rPr>
      </w:pPr>
    </w:p>
    <w:p w14:paraId="62D6323B" w14:textId="77777777" w:rsidR="00264834" w:rsidRDefault="00264834" w:rsidP="00264834">
      <w:pPr>
        <w:rPr>
          <w:rFonts w:ascii="Times New Roman" w:hAnsi="Times New Roman"/>
          <w:i/>
          <w:iCs/>
        </w:rPr>
      </w:pPr>
      <w:r>
        <w:rPr>
          <w:rFonts w:ascii="Times New Roman" w:hAnsi="Times New Roman"/>
          <w:i/>
          <w:iCs/>
        </w:rPr>
        <w:t xml:space="preserve">Logic </w:t>
      </w:r>
    </w:p>
    <w:p w14:paraId="4E51E16B" w14:textId="77777777" w:rsidR="00264834" w:rsidRDefault="00264834" w:rsidP="00264834">
      <w:pPr>
        <w:ind w:firstLine="720"/>
        <w:rPr>
          <w:rFonts w:ascii="Times New Roman" w:hAnsi="Times New Roman"/>
        </w:rPr>
      </w:pPr>
      <w:r>
        <w:rPr>
          <w:rFonts w:ascii="Times New Roman" w:hAnsi="Times New Roman"/>
        </w:rPr>
        <w:t xml:space="preserve">Logical Theory I (Joan Weiner, IU) </w:t>
      </w:r>
    </w:p>
    <w:p w14:paraId="3641937F" w14:textId="77777777" w:rsidR="00264834" w:rsidRDefault="00264834" w:rsidP="00264834">
      <w:pPr>
        <w:ind w:firstLine="720"/>
        <w:rPr>
          <w:rFonts w:ascii="Times New Roman" w:hAnsi="Times New Roman"/>
        </w:rPr>
      </w:pPr>
      <w:r>
        <w:rPr>
          <w:rFonts w:ascii="Times New Roman" w:hAnsi="Times New Roman"/>
        </w:rPr>
        <w:t xml:space="preserve">Symbolic Logic (Eric </w:t>
      </w:r>
      <w:proofErr w:type="spellStart"/>
      <w:r>
        <w:rPr>
          <w:rFonts w:ascii="Times New Roman" w:hAnsi="Times New Roman"/>
        </w:rPr>
        <w:t>Winsberg</w:t>
      </w:r>
      <w:proofErr w:type="spellEnd"/>
      <w:r>
        <w:rPr>
          <w:rFonts w:ascii="Times New Roman" w:hAnsi="Times New Roman"/>
        </w:rPr>
        <w:t>, USF)</w:t>
      </w:r>
    </w:p>
    <w:p w14:paraId="63709A34" w14:textId="0F7A2255" w:rsidR="00F32355" w:rsidRPr="00A3487E" w:rsidRDefault="00264834" w:rsidP="00A3487E">
      <w:pPr>
        <w:jc w:val="right"/>
        <w:rPr>
          <w:rFonts w:ascii="Times New Roman" w:hAnsi="Times New Roman"/>
          <w:sz w:val="20"/>
          <w:szCs w:val="20"/>
        </w:rPr>
      </w:pPr>
      <w:r w:rsidRPr="00B75BCF">
        <w:rPr>
          <w:rFonts w:ascii="Times New Roman" w:hAnsi="Times New Roman"/>
          <w:sz w:val="20"/>
          <w:szCs w:val="20"/>
        </w:rPr>
        <w:t>*Indicates a course that was audite</w:t>
      </w:r>
      <w:r>
        <w:rPr>
          <w:rFonts w:ascii="Times New Roman" w:hAnsi="Times New Roman"/>
          <w:sz w:val="20"/>
          <w:szCs w:val="20"/>
        </w:rPr>
        <w:t>d</w:t>
      </w:r>
    </w:p>
    <w:sectPr w:rsidR="00F32355" w:rsidRPr="00A3487E" w:rsidSect="0031484C">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85873" w14:textId="77777777" w:rsidR="00962567" w:rsidRDefault="00962567" w:rsidP="001F2348">
      <w:r>
        <w:separator/>
      </w:r>
    </w:p>
  </w:endnote>
  <w:endnote w:type="continuationSeparator" w:id="0">
    <w:p w14:paraId="0EAF1D10" w14:textId="77777777" w:rsidR="00962567" w:rsidRDefault="00962567" w:rsidP="001F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645198"/>
      <w:docPartObj>
        <w:docPartGallery w:val="Page Numbers (Bottom of Page)"/>
        <w:docPartUnique/>
      </w:docPartObj>
    </w:sdtPr>
    <w:sdtContent>
      <w:p w14:paraId="64D5DBE2" w14:textId="2350A761" w:rsidR="001F2348" w:rsidRDefault="001F23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62F820" w14:textId="77777777" w:rsidR="001F2348" w:rsidRDefault="001F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8582167"/>
      <w:docPartObj>
        <w:docPartGallery w:val="Page Numbers (Bottom of Page)"/>
        <w:docPartUnique/>
      </w:docPartObj>
    </w:sdtPr>
    <w:sdtContent>
      <w:p w14:paraId="40E218ED" w14:textId="5F0684FC" w:rsidR="001F2348" w:rsidRDefault="001F2348">
        <w:pPr>
          <w:pStyle w:val="Footer"/>
          <w:framePr w:wrap="none" w:vAnchor="text" w:hAnchor="margin" w:xAlign="center" w:y="1"/>
          <w:rPr>
            <w:rStyle w:val="PageNumber"/>
          </w:rPr>
        </w:pPr>
        <w:r w:rsidRPr="001F2348">
          <w:rPr>
            <w:rStyle w:val="PageNumber"/>
            <w:rFonts w:ascii="Times New Roman" w:hAnsi="Times New Roman"/>
          </w:rPr>
          <w:fldChar w:fldCharType="begin"/>
        </w:r>
        <w:r w:rsidRPr="001F2348">
          <w:rPr>
            <w:rStyle w:val="PageNumber"/>
            <w:rFonts w:ascii="Times New Roman" w:hAnsi="Times New Roman"/>
          </w:rPr>
          <w:instrText xml:space="preserve"> PAGE </w:instrText>
        </w:r>
        <w:r w:rsidRPr="001F2348">
          <w:rPr>
            <w:rStyle w:val="PageNumber"/>
            <w:rFonts w:ascii="Times New Roman" w:hAnsi="Times New Roman"/>
          </w:rPr>
          <w:fldChar w:fldCharType="separate"/>
        </w:r>
        <w:r w:rsidRPr="001F2348">
          <w:rPr>
            <w:rStyle w:val="PageNumber"/>
            <w:rFonts w:ascii="Times New Roman" w:hAnsi="Times New Roman"/>
            <w:noProof/>
          </w:rPr>
          <w:t>1</w:t>
        </w:r>
        <w:r w:rsidRPr="001F2348">
          <w:rPr>
            <w:rStyle w:val="PageNumber"/>
            <w:rFonts w:ascii="Times New Roman" w:hAnsi="Times New Roman"/>
          </w:rPr>
          <w:fldChar w:fldCharType="end"/>
        </w:r>
      </w:p>
    </w:sdtContent>
  </w:sdt>
  <w:p w14:paraId="7182C590" w14:textId="77777777" w:rsidR="001F2348" w:rsidRDefault="001F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763C" w14:textId="77777777" w:rsidR="00962567" w:rsidRDefault="00962567" w:rsidP="001F2348">
      <w:r>
        <w:separator/>
      </w:r>
    </w:p>
  </w:footnote>
  <w:footnote w:type="continuationSeparator" w:id="0">
    <w:p w14:paraId="505358FA" w14:textId="77777777" w:rsidR="00962567" w:rsidRDefault="00962567" w:rsidP="001F2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A4E"/>
    <w:multiLevelType w:val="hybridMultilevel"/>
    <w:tmpl w:val="4574CEAC"/>
    <w:lvl w:ilvl="0" w:tplc="DA14B86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41D"/>
    <w:multiLevelType w:val="hybridMultilevel"/>
    <w:tmpl w:val="930218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D51B3E"/>
    <w:multiLevelType w:val="hybridMultilevel"/>
    <w:tmpl w:val="D1D2F3A0"/>
    <w:lvl w:ilvl="0" w:tplc="E3C24992">
      <w:start w:val="5"/>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C5761"/>
    <w:multiLevelType w:val="hybridMultilevel"/>
    <w:tmpl w:val="646E5DEC"/>
    <w:lvl w:ilvl="0" w:tplc="1D7C8B8E">
      <w:start w:val="2005"/>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12E4C"/>
    <w:multiLevelType w:val="hybridMultilevel"/>
    <w:tmpl w:val="9B103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26329D"/>
    <w:multiLevelType w:val="hybridMultilevel"/>
    <w:tmpl w:val="EC0286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503984"/>
    <w:multiLevelType w:val="hybridMultilevel"/>
    <w:tmpl w:val="6AB8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930BA"/>
    <w:multiLevelType w:val="hybridMultilevel"/>
    <w:tmpl w:val="27C03A2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8" w15:restartNumberingAfterBreak="0">
    <w:nsid w:val="28DC2A6A"/>
    <w:multiLevelType w:val="hybridMultilevel"/>
    <w:tmpl w:val="4DAE84BC"/>
    <w:lvl w:ilvl="0" w:tplc="3006DF34">
      <w:start w:val="1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51062"/>
    <w:multiLevelType w:val="hybridMultilevel"/>
    <w:tmpl w:val="5504E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97D4C"/>
    <w:multiLevelType w:val="hybridMultilevel"/>
    <w:tmpl w:val="48B23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C0F4D17"/>
    <w:multiLevelType w:val="hybridMultilevel"/>
    <w:tmpl w:val="7B06F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C0D42F6"/>
    <w:multiLevelType w:val="hybridMultilevel"/>
    <w:tmpl w:val="4B34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067C0"/>
    <w:multiLevelType w:val="hybridMultilevel"/>
    <w:tmpl w:val="2012B4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3291BD0"/>
    <w:multiLevelType w:val="hybridMultilevel"/>
    <w:tmpl w:val="783C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B3E1C"/>
    <w:multiLevelType w:val="hybridMultilevel"/>
    <w:tmpl w:val="A1C22A66"/>
    <w:lvl w:ilvl="0" w:tplc="2B42054C">
      <w:start w:val="16"/>
      <w:numFmt w:val="bullet"/>
      <w:lvlText w:val="-"/>
      <w:lvlJc w:val="left"/>
      <w:pPr>
        <w:ind w:left="720" w:hanging="360"/>
      </w:pPr>
      <w:rPr>
        <w:rFonts w:ascii="Times New Roman" w:eastAsia="Cambria" w:hAnsi="Times New Roman"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63FFF"/>
    <w:multiLevelType w:val="hybridMultilevel"/>
    <w:tmpl w:val="AD8E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56907"/>
    <w:multiLevelType w:val="hybridMultilevel"/>
    <w:tmpl w:val="B9CE9798"/>
    <w:lvl w:ilvl="0" w:tplc="F6280672">
      <w:start w:val="2017"/>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84B29"/>
    <w:multiLevelType w:val="hybridMultilevel"/>
    <w:tmpl w:val="E4EA95A0"/>
    <w:lvl w:ilvl="0" w:tplc="FFCCF8A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D3ED8"/>
    <w:multiLevelType w:val="hybridMultilevel"/>
    <w:tmpl w:val="5082F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EC61608"/>
    <w:multiLevelType w:val="hybridMultilevel"/>
    <w:tmpl w:val="E5BAD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47283F"/>
    <w:multiLevelType w:val="hybridMultilevel"/>
    <w:tmpl w:val="60CA7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BD62B5"/>
    <w:multiLevelType w:val="hybridMultilevel"/>
    <w:tmpl w:val="8996D7CE"/>
    <w:lvl w:ilvl="0" w:tplc="AB8EE674">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A19F3"/>
    <w:multiLevelType w:val="hybridMultilevel"/>
    <w:tmpl w:val="49C8F456"/>
    <w:lvl w:ilvl="0" w:tplc="9498319A">
      <w:start w:val="2005"/>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D45E93"/>
    <w:multiLevelType w:val="hybridMultilevel"/>
    <w:tmpl w:val="018A60D4"/>
    <w:lvl w:ilvl="0" w:tplc="41607B0C">
      <w:start w:val="1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64726">
    <w:abstractNumId w:val="9"/>
  </w:num>
  <w:num w:numId="2" w16cid:durableId="1006325878">
    <w:abstractNumId w:val="14"/>
  </w:num>
  <w:num w:numId="3" w16cid:durableId="1646813141">
    <w:abstractNumId w:val="16"/>
  </w:num>
  <w:num w:numId="4" w16cid:durableId="459880585">
    <w:abstractNumId w:val="6"/>
  </w:num>
  <w:num w:numId="5" w16cid:durableId="1127116729">
    <w:abstractNumId w:val="11"/>
  </w:num>
  <w:num w:numId="6" w16cid:durableId="1210335268">
    <w:abstractNumId w:val="2"/>
  </w:num>
  <w:num w:numId="7" w16cid:durableId="547380124">
    <w:abstractNumId w:val="18"/>
  </w:num>
  <w:num w:numId="8" w16cid:durableId="672729986">
    <w:abstractNumId w:val="23"/>
  </w:num>
  <w:num w:numId="9" w16cid:durableId="406614021">
    <w:abstractNumId w:val="3"/>
  </w:num>
  <w:num w:numId="10" w16cid:durableId="873887567">
    <w:abstractNumId w:val="13"/>
  </w:num>
  <w:num w:numId="11" w16cid:durableId="1594626572">
    <w:abstractNumId w:val="5"/>
  </w:num>
  <w:num w:numId="12" w16cid:durableId="910654877">
    <w:abstractNumId w:val="21"/>
  </w:num>
  <w:num w:numId="13" w16cid:durableId="384912155">
    <w:abstractNumId w:val="10"/>
  </w:num>
  <w:num w:numId="14" w16cid:durableId="975259977">
    <w:abstractNumId w:val="7"/>
  </w:num>
  <w:num w:numId="15" w16cid:durableId="1983535564">
    <w:abstractNumId w:val="0"/>
  </w:num>
  <w:num w:numId="16" w16cid:durableId="1246377663">
    <w:abstractNumId w:val="17"/>
  </w:num>
  <w:num w:numId="17" w16cid:durableId="448087110">
    <w:abstractNumId w:val="19"/>
  </w:num>
  <w:num w:numId="18" w16cid:durableId="976684485">
    <w:abstractNumId w:val="12"/>
  </w:num>
  <w:num w:numId="19" w16cid:durableId="1425494462">
    <w:abstractNumId w:val="4"/>
  </w:num>
  <w:num w:numId="20" w16cid:durableId="26494980">
    <w:abstractNumId w:val="1"/>
  </w:num>
  <w:num w:numId="21" w16cid:durableId="453213075">
    <w:abstractNumId w:val="20"/>
  </w:num>
  <w:num w:numId="22" w16cid:durableId="914709424">
    <w:abstractNumId w:val="15"/>
  </w:num>
  <w:num w:numId="23" w16cid:durableId="800339989">
    <w:abstractNumId w:val="8"/>
  </w:num>
  <w:num w:numId="24" w16cid:durableId="301429913">
    <w:abstractNumId w:val="22"/>
  </w:num>
  <w:num w:numId="25" w16cid:durableId="14956846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B4"/>
    <w:rsid w:val="00003C33"/>
    <w:rsid w:val="000068D3"/>
    <w:rsid w:val="00012D10"/>
    <w:rsid w:val="000173D9"/>
    <w:rsid w:val="000235A6"/>
    <w:rsid w:val="0002577C"/>
    <w:rsid w:val="0003451E"/>
    <w:rsid w:val="000352E0"/>
    <w:rsid w:val="000424A2"/>
    <w:rsid w:val="00052900"/>
    <w:rsid w:val="0005463D"/>
    <w:rsid w:val="00055B99"/>
    <w:rsid w:val="00060026"/>
    <w:rsid w:val="00066348"/>
    <w:rsid w:val="00080E92"/>
    <w:rsid w:val="00081E8C"/>
    <w:rsid w:val="00092A2E"/>
    <w:rsid w:val="00092BAE"/>
    <w:rsid w:val="0009395F"/>
    <w:rsid w:val="00094393"/>
    <w:rsid w:val="000A10D1"/>
    <w:rsid w:val="000A4184"/>
    <w:rsid w:val="000A7FAB"/>
    <w:rsid w:val="000B016A"/>
    <w:rsid w:val="000B2869"/>
    <w:rsid w:val="000B2930"/>
    <w:rsid w:val="000B3596"/>
    <w:rsid w:val="000C6246"/>
    <w:rsid w:val="000D060E"/>
    <w:rsid w:val="000D07C0"/>
    <w:rsid w:val="000E428C"/>
    <w:rsid w:val="000E5933"/>
    <w:rsid w:val="000E703D"/>
    <w:rsid w:val="000F2920"/>
    <w:rsid w:val="00123F5E"/>
    <w:rsid w:val="0012578F"/>
    <w:rsid w:val="00125902"/>
    <w:rsid w:val="0013256B"/>
    <w:rsid w:val="001329A7"/>
    <w:rsid w:val="00137BC5"/>
    <w:rsid w:val="00141AF0"/>
    <w:rsid w:val="00142CD9"/>
    <w:rsid w:val="00146824"/>
    <w:rsid w:val="00150FC1"/>
    <w:rsid w:val="0015187A"/>
    <w:rsid w:val="00157FCC"/>
    <w:rsid w:val="00172AE7"/>
    <w:rsid w:val="00172E22"/>
    <w:rsid w:val="0017385A"/>
    <w:rsid w:val="00175EC9"/>
    <w:rsid w:val="00186D88"/>
    <w:rsid w:val="001A2914"/>
    <w:rsid w:val="001A3306"/>
    <w:rsid w:val="001B1ED6"/>
    <w:rsid w:val="001D1A5B"/>
    <w:rsid w:val="001E0422"/>
    <w:rsid w:val="001E1F33"/>
    <w:rsid w:val="001E2439"/>
    <w:rsid w:val="001E5873"/>
    <w:rsid w:val="001F2348"/>
    <w:rsid w:val="001F44A4"/>
    <w:rsid w:val="00214418"/>
    <w:rsid w:val="002232DD"/>
    <w:rsid w:val="0022469F"/>
    <w:rsid w:val="00230B9B"/>
    <w:rsid w:val="00231AD7"/>
    <w:rsid w:val="00257745"/>
    <w:rsid w:val="002606BD"/>
    <w:rsid w:val="00264834"/>
    <w:rsid w:val="00266A06"/>
    <w:rsid w:val="00266F7E"/>
    <w:rsid w:val="00287E39"/>
    <w:rsid w:val="002903AC"/>
    <w:rsid w:val="00297634"/>
    <w:rsid w:val="002A0531"/>
    <w:rsid w:val="002A08A3"/>
    <w:rsid w:val="002A2CA5"/>
    <w:rsid w:val="002A4BA9"/>
    <w:rsid w:val="002A5511"/>
    <w:rsid w:val="002A77AC"/>
    <w:rsid w:val="002B2C4D"/>
    <w:rsid w:val="002B5397"/>
    <w:rsid w:val="002C523B"/>
    <w:rsid w:val="002C63DF"/>
    <w:rsid w:val="002D27DF"/>
    <w:rsid w:val="002E0ADE"/>
    <w:rsid w:val="002F0F14"/>
    <w:rsid w:val="002F0FB6"/>
    <w:rsid w:val="002F33D6"/>
    <w:rsid w:val="002F5BB9"/>
    <w:rsid w:val="002F75EC"/>
    <w:rsid w:val="00300F2A"/>
    <w:rsid w:val="0030164A"/>
    <w:rsid w:val="00307D33"/>
    <w:rsid w:val="00311D59"/>
    <w:rsid w:val="00312FE1"/>
    <w:rsid w:val="0031484C"/>
    <w:rsid w:val="00316EAF"/>
    <w:rsid w:val="00320895"/>
    <w:rsid w:val="003251B4"/>
    <w:rsid w:val="00325ED7"/>
    <w:rsid w:val="00326247"/>
    <w:rsid w:val="00327047"/>
    <w:rsid w:val="00330677"/>
    <w:rsid w:val="00341DC3"/>
    <w:rsid w:val="003423D9"/>
    <w:rsid w:val="003463DF"/>
    <w:rsid w:val="00347026"/>
    <w:rsid w:val="003533D0"/>
    <w:rsid w:val="00354827"/>
    <w:rsid w:val="00363FDB"/>
    <w:rsid w:val="00381AF7"/>
    <w:rsid w:val="00384105"/>
    <w:rsid w:val="003877E5"/>
    <w:rsid w:val="003A4EA2"/>
    <w:rsid w:val="003B45B4"/>
    <w:rsid w:val="003B5BD8"/>
    <w:rsid w:val="003B76A6"/>
    <w:rsid w:val="003C63F5"/>
    <w:rsid w:val="003C793D"/>
    <w:rsid w:val="003C7F46"/>
    <w:rsid w:val="003D0A14"/>
    <w:rsid w:val="003D170E"/>
    <w:rsid w:val="003D3434"/>
    <w:rsid w:val="003E2314"/>
    <w:rsid w:val="003F646E"/>
    <w:rsid w:val="003F69FB"/>
    <w:rsid w:val="003F6C6C"/>
    <w:rsid w:val="00400A19"/>
    <w:rsid w:val="004048FF"/>
    <w:rsid w:val="00407166"/>
    <w:rsid w:val="00411620"/>
    <w:rsid w:val="00413C21"/>
    <w:rsid w:val="0041585A"/>
    <w:rsid w:val="00423CFD"/>
    <w:rsid w:val="00425D11"/>
    <w:rsid w:val="00426C65"/>
    <w:rsid w:val="00427A28"/>
    <w:rsid w:val="004312F5"/>
    <w:rsid w:val="0044188A"/>
    <w:rsid w:val="00446C1D"/>
    <w:rsid w:val="004509E7"/>
    <w:rsid w:val="00460B9F"/>
    <w:rsid w:val="00465FD2"/>
    <w:rsid w:val="00474C8E"/>
    <w:rsid w:val="004829DA"/>
    <w:rsid w:val="00490803"/>
    <w:rsid w:val="00491022"/>
    <w:rsid w:val="00491CB4"/>
    <w:rsid w:val="0049419A"/>
    <w:rsid w:val="004A14D1"/>
    <w:rsid w:val="004A463D"/>
    <w:rsid w:val="004A4940"/>
    <w:rsid w:val="004A6376"/>
    <w:rsid w:val="004C16CA"/>
    <w:rsid w:val="004C755D"/>
    <w:rsid w:val="004D2540"/>
    <w:rsid w:val="004D46C6"/>
    <w:rsid w:val="004E163A"/>
    <w:rsid w:val="004E6140"/>
    <w:rsid w:val="004E79CC"/>
    <w:rsid w:val="004F4328"/>
    <w:rsid w:val="004F495B"/>
    <w:rsid w:val="004F4DAD"/>
    <w:rsid w:val="004F7F09"/>
    <w:rsid w:val="00501559"/>
    <w:rsid w:val="005055C3"/>
    <w:rsid w:val="00513F6E"/>
    <w:rsid w:val="005142CA"/>
    <w:rsid w:val="005224B6"/>
    <w:rsid w:val="005240F1"/>
    <w:rsid w:val="0054116A"/>
    <w:rsid w:val="005573B0"/>
    <w:rsid w:val="0056425B"/>
    <w:rsid w:val="00564C05"/>
    <w:rsid w:val="00567F87"/>
    <w:rsid w:val="0057358B"/>
    <w:rsid w:val="0057669C"/>
    <w:rsid w:val="00577931"/>
    <w:rsid w:val="00590A08"/>
    <w:rsid w:val="005B152E"/>
    <w:rsid w:val="005B4104"/>
    <w:rsid w:val="005B4A0E"/>
    <w:rsid w:val="005C3BA7"/>
    <w:rsid w:val="005C5D43"/>
    <w:rsid w:val="005D188A"/>
    <w:rsid w:val="005D2AD3"/>
    <w:rsid w:val="005D4F44"/>
    <w:rsid w:val="005F0774"/>
    <w:rsid w:val="005F3C21"/>
    <w:rsid w:val="00601BF4"/>
    <w:rsid w:val="00603FDA"/>
    <w:rsid w:val="00610CA8"/>
    <w:rsid w:val="00612BB1"/>
    <w:rsid w:val="00620C88"/>
    <w:rsid w:val="006213EF"/>
    <w:rsid w:val="006274D3"/>
    <w:rsid w:val="006310BD"/>
    <w:rsid w:val="00631C52"/>
    <w:rsid w:val="00641EF8"/>
    <w:rsid w:val="00643301"/>
    <w:rsid w:val="00650707"/>
    <w:rsid w:val="006551BA"/>
    <w:rsid w:val="0065551B"/>
    <w:rsid w:val="006564D7"/>
    <w:rsid w:val="00656BB5"/>
    <w:rsid w:val="00671F5C"/>
    <w:rsid w:val="00676A4D"/>
    <w:rsid w:val="00681EE6"/>
    <w:rsid w:val="00682C48"/>
    <w:rsid w:val="00686E5F"/>
    <w:rsid w:val="006A7DB6"/>
    <w:rsid w:val="006B651D"/>
    <w:rsid w:val="006B6F04"/>
    <w:rsid w:val="006E3884"/>
    <w:rsid w:val="006E497F"/>
    <w:rsid w:val="006E4EA4"/>
    <w:rsid w:val="006F0DCE"/>
    <w:rsid w:val="006F0F69"/>
    <w:rsid w:val="006F2439"/>
    <w:rsid w:val="006F3CA8"/>
    <w:rsid w:val="00701725"/>
    <w:rsid w:val="007025EE"/>
    <w:rsid w:val="00704DFA"/>
    <w:rsid w:val="0071530E"/>
    <w:rsid w:val="00715D7D"/>
    <w:rsid w:val="00721D48"/>
    <w:rsid w:val="007346AB"/>
    <w:rsid w:val="00736663"/>
    <w:rsid w:val="00756DB0"/>
    <w:rsid w:val="00764060"/>
    <w:rsid w:val="00770022"/>
    <w:rsid w:val="00770577"/>
    <w:rsid w:val="007730FA"/>
    <w:rsid w:val="00774709"/>
    <w:rsid w:val="0078302D"/>
    <w:rsid w:val="007B1EBC"/>
    <w:rsid w:val="007B55D4"/>
    <w:rsid w:val="007C2D17"/>
    <w:rsid w:val="007D631D"/>
    <w:rsid w:val="007D69F0"/>
    <w:rsid w:val="007E55FF"/>
    <w:rsid w:val="007F3F32"/>
    <w:rsid w:val="007F4B13"/>
    <w:rsid w:val="007F5C51"/>
    <w:rsid w:val="00805E1A"/>
    <w:rsid w:val="00813B97"/>
    <w:rsid w:val="00825874"/>
    <w:rsid w:val="00826A75"/>
    <w:rsid w:val="00833C22"/>
    <w:rsid w:val="00840FAD"/>
    <w:rsid w:val="0084118B"/>
    <w:rsid w:val="0084417D"/>
    <w:rsid w:val="0084444B"/>
    <w:rsid w:val="00845FC1"/>
    <w:rsid w:val="00857A45"/>
    <w:rsid w:val="00861953"/>
    <w:rsid w:val="0086548F"/>
    <w:rsid w:val="008705BF"/>
    <w:rsid w:val="00870874"/>
    <w:rsid w:val="00872729"/>
    <w:rsid w:val="008900A7"/>
    <w:rsid w:val="008A35A6"/>
    <w:rsid w:val="008A4A15"/>
    <w:rsid w:val="008A728D"/>
    <w:rsid w:val="008C2F78"/>
    <w:rsid w:val="008D1859"/>
    <w:rsid w:val="008D3563"/>
    <w:rsid w:val="008E1941"/>
    <w:rsid w:val="008E27FA"/>
    <w:rsid w:val="008E5C31"/>
    <w:rsid w:val="008F3FAC"/>
    <w:rsid w:val="008F54F0"/>
    <w:rsid w:val="00903B53"/>
    <w:rsid w:val="00914B59"/>
    <w:rsid w:val="00920065"/>
    <w:rsid w:val="00920D32"/>
    <w:rsid w:val="009324DD"/>
    <w:rsid w:val="00940A12"/>
    <w:rsid w:val="00947E74"/>
    <w:rsid w:val="00953CA7"/>
    <w:rsid w:val="00954C9E"/>
    <w:rsid w:val="00962567"/>
    <w:rsid w:val="00962B8C"/>
    <w:rsid w:val="009631DB"/>
    <w:rsid w:val="00970C1A"/>
    <w:rsid w:val="009755F0"/>
    <w:rsid w:val="009804D2"/>
    <w:rsid w:val="009875C1"/>
    <w:rsid w:val="00990875"/>
    <w:rsid w:val="00990D35"/>
    <w:rsid w:val="0099174C"/>
    <w:rsid w:val="0099755D"/>
    <w:rsid w:val="009A5189"/>
    <w:rsid w:val="009A6749"/>
    <w:rsid w:val="009B1415"/>
    <w:rsid w:val="009C086C"/>
    <w:rsid w:val="009C2420"/>
    <w:rsid w:val="009E491B"/>
    <w:rsid w:val="009E6168"/>
    <w:rsid w:val="009E7852"/>
    <w:rsid w:val="009F2E8E"/>
    <w:rsid w:val="009F42DB"/>
    <w:rsid w:val="009F5F84"/>
    <w:rsid w:val="00A02481"/>
    <w:rsid w:val="00A12F07"/>
    <w:rsid w:val="00A24637"/>
    <w:rsid w:val="00A25FA1"/>
    <w:rsid w:val="00A3487E"/>
    <w:rsid w:val="00A45AD1"/>
    <w:rsid w:val="00A479D6"/>
    <w:rsid w:val="00A74020"/>
    <w:rsid w:val="00A74058"/>
    <w:rsid w:val="00A86EAA"/>
    <w:rsid w:val="00A9538C"/>
    <w:rsid w:val="00AA1AEF"/>
    <w:rsid w:val="00AA410F"/>
    <w:rsid w:val="00AB2C3C"/>
    <w:rsid w:val="00AB2F5C"/>
    <w:rsid w:val="00AB4285"/>
    <w:rsid w:val="00AC4C8D"/>
    <w:rsid w:val="00AD04B2"/>
    <w:rsid w:val="00AD60D5"/>
    <w:rsid w:val="00AE5135"/>
    <w:rsid w:val="00AF1D43"/>
    <w:rsid w:val="00AF39B4"/>
    <w:rsid w:val="00AF580E"/>
    <w:rsid w:val="00B05AC5"/>
    <w:rsid w:val="00B109C5"/>
    <w:rsid w:val="00B15DA4"/>
    <w:rsid w:val="00B16B52"/>
    <w:rsid w:val="00B175CC"/>
    <w:rsid w:val="00B23568"/>
    <w:rsid w:val="00B252B6"/>
    <w:rsid w:val="00B36862"/>
    <w:rsid w:val="00B442F6"/>
    <w:rsid w:val="00B460CA"/>
    <w:rsid w:val="00B47D51"/>
    <w:rsid w:val="00B5058D"/>
    <w:rsid w:val="00B505E7"/>
    <w:rsid w:val="00B528E3"/>
    <w:rsid w:val="00B64896"/>
    <w:rsid w:val="00B64FEA"/>
    <w:rsid w:val="00B747E6"/>
    <w:rsid w:val="00B75756"/>
    <w:rsid w:val="00B75BCF"/>
    <w:rsid w:val="00B808C3"/>
    <w:rsid w:val="00B823CD"/>
    <w:rsid w:val="00B90337"/>
    <w:rsid w:val="00B97522"/>
    <w:rsid w:val="00B97EA1"/>
    <w:rsid w:val="00BB2534"/>
    <w:rsid w:val="00BB402B"/>
    <w:rsid w:val="00BC07B4"/>
    <w:rsid w:val="00BC1309"/>
    <w:rsid w:val="00BC68D8"/>
    <w:rsid w:val="00BD4378"/>
    <w:rsid w:val="00BE7E43"/>
    <w:rsid w:val="00BF1C39"/>
    <w:rsid w:val="00BF4254"/>
    <w:rsid w:val="00BF441A"/>
    <w:rsid w:val="00BF69F9"/>
    <w:rsid w:val="00C0062C"/>
    <w:rsid w:val="00C1263D"/>
    <w:rsid w:val="00C13D4D"/>
    <w:rsid w:val="00C158F5"/>
    <w:rsid w:val="00C33B55"/>
    <w:rsid w:val="00C34C2D"/>
    <w:rsid w:val="00C352F2"/>
    <w:rsid w:val="00C371AF"/>
    <w:rsid w:val="00C406D4"/>
    <w:rsid w:val="00C41294"/>
    <w:rsid w:val="00C468FA"/>
    <w:rsid w:val="00C475FF"/>
    <w:rsid w:val="00C747E8"/>
    <w:rsid w:val="00C80141"/>
    <w:rsid w:val="00C92EC6"/>
    <w:rsid w:val="00C9444B"/>
    <w:rsid w:val="00CB000F"/>
    <w:rsid w:val="00CB358F"/>
    <w:rsid w:val="00CB6629"/>
    <w:rsid w:val="00CB75E1"/>
    <w:rsid w:val="00CC197A"/>
    <w:rsid w:val="00CC43E6"/>
    <w:rsid w:val="00CC641D"/>
    <w:rsid w:val="00CD0F11"/>
    <w:rsid w:val="00CE1A37"/>
    <w:rsid w:val="00CE640C"/>
    <w:rsid w:val="00CE7E69"/>
    <w:rsid w:val="00CF2919"/>
    <w:rsid w:val="00D06868"/>
    <w:rsid w:val="00D12EB4"/>
    <w:rsid w:val="00D1383C"/>
    <w:rsid w:val="00D16E41"/>
    <w:rsid w:val="00D22A92"/>
    <w:rsid w:val="00D252AA"/>
    <w:rsid w:val="00D31420"/>
    <w:rsid w:val="00D37314"/>
    <w:rsid w:val="00D47A56"/>
    <w:rsid w:val="00D50E42"/>
    <w:rsid w:val="00D56095"/>
    <w:rsid w:val="00D56B4F"/>
    <w:rsid w:val="00D67BCB"/>
    <w:rsid w:val="00D71301"/>
    <w:rsid w:val="00D753E8"/>
    <w:rsid w:val="00D81038"/>
    <w:rsid w:val="00D81B6C"/>
    <w:rsid w:val="00D837DA"/>
    <w:rsid w:val="00D97F08"/>
    <w:rsid w:val="00DB391E"/>
    <w:rsid w:val="00DB624F"/>
    <w:rsid w:val="00DB74B8"/>
    <w:rsid w:val="00DC21B5"/>
    <w:rsid w:val="00DD3BE1"/>
    <w:rsid w:val="00DE0114"/>
    <w:rsid w:val="00DF0D61"/>
    <w:rsid w:val="00DF2C9D"/>
    <w:rsid w:val="00DF6A69"/>
    <w:rsid w:val="00DF6B10"/>
    <w:rsid w:val="00E003F6"/>
    <w:rsid w:val="00E06C26"/>
    <w:rsid w:val="00E07457"/>
    <w:rsid w:val="00E115DF"/>
    <w:rsid w:val="00E2013A"/>
    <w:rsid w:val="00E2254A"/>
    <w:rsid w:val="00E26B61"/>
    <w:rsid w:val="00E26CC7"/>
    <w:rsid w:val="00E341AD"/>
    <w:rsid w:val="00E407A4"/>
    <w:rsid w:val="00E43243"/>
    <w:rsid w:val="00E4448A"/>
    <w:rsid w:val="00E55B43"/>
    <w:rsid w:val="00E57AC3"/>
    <w:rsid w:val="00E61524"/>
    <w:rsid w:val="00E76F86"/>
    <w:rsid w:val="00E82E63"/>
    <w:rsid w:val="00E909BF"/>
    <w:rsid w:val="00E92AF7"/>
    <w:rsid w:val="00EA1F60"/>
    <w:rsid w:val="00EB1E1B"/>
    <w:rsid w:val="00EC083A"/>
    <w:rsid w:val="00EC1FB5"/>
    <w:rsid w:val="00EC2713"/>
    <w:rsid w:val="00ED2F7E"/>
    <w:rsid w:val="00EE2B6C"/>
    <w:rsid w:val="00EF6B30"/>
    <w:rsid w:val="00F011C3"/>
    <w:rsid w:val="00F02026"/>
    <w:rsid w:val="00F062EC"/>
    <w:rsid w:val="00F0726A"/>
    <w:rsid w:val="00F14164"/>
    <w:rsid w:val="00F23489"/>
    <w:rsid w:val="00F31A9E"/>
    <w:rsid w:val="00F32355"/>
    <w:rsid w:val="00F378A5"/>
    <w:rsid w:val="00F40E90"/>
    <w:rsid w:val="00F44B90"/>
    <w:rsid w:val="00F63B32"/>
    <w:rsid w:val="00F6749F"/>
    <w:rsid w:val="00F81098"/>
    <w:rsid w:val="00F927AA"/>
    <w:rsid w:val="00FA3917"/>
    <w:rsid w:val="00FC0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341A8"/>
  <w15:docId w15:val="{F1A6F32C-AE2B-714D-97B7-5D83C3F8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9B4"/>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39B4"/>
    <w:pPr>
      <w:ind w:left="720"/>
      <w:contextualSpacing/>
    </w:pPr>
  </w:style>
  <w:style w:type="character" w:styleId="Hyperlink">
    <w:name w:val="Hyperlink"/>
    <w:basedOn w:val="DefaultParagraphFont"/>
    <w:uiPriority w:val="99"/>
    <w:unhideWhenUsed/>
    <w:rsid w:val="00EE2B6C"/>
    <w:rPr>
      <w:color w:val="0000FF" w:themeColor="hyperlink"/>
      <w:u w:val="single"/>
    </w:rPr>
  </w:style>
  <w:style w:type="character" w:styleId="UnresolvedMention">
    <w:name w:val="Unresolved Mention"/>
    <w:basedOn w:val="DefaultParagraphFont"/>
    <w:uiPriority w:val="99"/>
    <w:semiHidden/>
    <w:unhideWhenUsed/>
    <w:rsid w:val="00C13D4D"/>
    <w:rPr>
      <w:color w:val="605E5C"/>
      <w:shd w:val="clear" w:color="auto" w:fill="E1DFDD"/>
    </w:rPr>
  </w:style>
  <w:style w:type="paragraph" w:styleId="Footer">
    <w:name w:val="footer"/>
    <w:basedOn w:val="Normal"/>
    <w:link w:val="FooterChar"/>
    <w:uiPriority w:val="99"/>
    <w:unhideWhenUsed/>
    <w:rsid w:val="001F2348"/>
    <w:pPr>
      <w:tabs>
        <w:tab w:val="center" w:pos="4680"/>
        <w:tab w:val="right" w:pos="9360"/>
      </w:tabs>
    </w:pPr>
  </w:style>
  <w:style w:type="character" w:customStyle="1" w:styleId="FooterChar">
    <w:name w:val="Footer Char"/>
    <w:basedOn w:val="DefaultParagraphFont"/>
    <w:link w:val="Footer"/>
    <w:uiPriority w:val="99"/>
    <w:rsid w:val="001F2348"/>
    <w:rPr>
      <w:rFonts w:ascii="Cambria" w:eastAsia="Cambria" w:hAnsi="Cambria" w:cs="Times New Roman"/>
    </w:rPr>
  </w:style>
  <w:style w:type="character" w:styleId="PageNumber">
    <w:name w:val="page number"/>
    <w:basedOn w:val="DefaultParagraphFont"/>
    <w:uiPriority w:val="99"/>
    <w:semiHidden/>
    <w:unhideWhenUsed/>
    <w:rsid w:val="001F2348"/>
  </w:style>
  <w:style w:type="paragraph" w:styleId="Header">
    <w:name w:val="header"/>
    <w:basedOn w:val="Normal"/>
    <w:link w:val="HeaderChar"/>
    <w:uiPriority w:val="99"/>
    <w:unhideWhenUsed/>
    <w:rsid w:val="001F2348"/>
    <w:pPr>
      <w:tabs>
        <w:tab w:val="center" w:pos="4680"/>
        <w:tab w:val="right" w:pos="9360"/>
      </w:tabs>
    </w:pPr>
  </w:style>
  <w:style w:type="character" w:customStyle="1" w:styleId="HeaderChar">
    <w:name w:val="Header Char"/>
    <w:basedOn w:val="DefaultParagraphFont"/>
    <w:link w:val="Header"/>
    <w:uiPriority w:val="99"/>
    <w:rsid w:val="001F2348"/>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2225</Words>
  <Characters>12240</Characters>
  <Application>Microsoft Office Word</Application>
  <DocSecurity>0</DocSecurity>
  <Lines>167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Stroh</dc:creator>
  <cp:keywords/>
  <dc:description/>
  <cp:lastModifiedBy>Microsoft Office User</cp:lastModifiedBy>
  <cp:revision>36</cp:revision>
  <dcterms:created xsi:type="dcterms:W3CDTF">2025-06-22T09:32:00Z</dcterms:created>
  <dcterms:modified xsi:type="dcterms:W3CDTF">2026-01-27T20:26:00Z</dcterms:modified>
</cp:coreProperties>
</file>